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01" w:rsidRPr="00CA450B" w:rsidRDefault="00697A01" w:rsidP="00480F13">
      <w:pPr>
        <w:pStyle w:val="1"/>
        <w:keepNext w:val="0"/>
        <w:suppressAutoHyphens/>
        <w:spacing w:before="0" w:after="0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Toc483382708"/>
      <w:r w:rsidRPr="00CA450B">
        <w:rPr>
          <w:rFonts w:ascii="Times New Roman" w:hAnsi="Times New Roman"/>
          <w:sz w:val="24"/>
          <w:szCs w:val="24"/>
        </w:rPr>
        <w:t>Приложение 8</w:t>
      </w:r>
      <w:r w:rsidRPr="00CA450B">
        <w:rPr>
          <w:rFonts w:ascii="Times New Roman" w:hAnsi="Times New Roman"/>
          <w:sz w:val="24"/>
          <w:szCs w:val="24"/>
        </w:rPr>
        <w:br/>
        <w:t xml:space="preserve">Образец </w:t>
      </w:r>
      <w:r w:rsidR="001D02B8" w:rsidRPr="00CA450B">
        <w:rPr>
          <w:rFonts w:ascii="Times New Roman" w:hAnsi="Times New Roman"/>
          <w:sz w:val="24"/>
          <w:szCs w:val="24"/>
        </w:rPr>
        <w:t>Заявки</w:t>
      </w:r>
      <w:r w:rsidRPr="00CA450B">
        <w:rPr>
          <w:rFonts w:ascii="Times New Roman" w:hAnsi="Times New Roman"/>
          <w:sz w:val="24"/>
          <w:szCs w:val="24"/>
        </w:rPr>
        <w:t xml:space="preserve"> об объявлении выборов </w:t>
      </w:r>
      <w:r w:rsidR="00B323CA" w:rsidRPr="00CA450B">
        <w:rPr>
          <w:rFonts w:ascii="Times New Roman" w:hAnsi="Times New Roman"/>
          <w:sz w:val="24"/>
          <w:szCs w:val="24"/>
        </w:rPr>
        <w:br/>
      </w:r>
      <w:r w:rsidRPr="00CA450B">
        <w:rPr>
          <w:rFonts w:ascii="Times New Roman" w:hAnsi="Times New Roman"/>
          <w:sz w:val="24"/>
          <w:szCs w:val="24"/>
        </w:rPr>
        <w:t>на должность заведующего кафедрой</w:t>
      </w:r>
      <w:bookmarkEnd w:id="0"/>
    </w:p>
    <w:p w:rsidR="00697A01" w:rsidRPr="00CA450B" w:rsidRDefault="00697A01" w:rsidP="00697A01">
      <w:pPr>
        <w:suppressAutoHyphens/>
      </w:pPr>
    </w:p>
    <w:p w:rsidR="00697A01" w:rsidRPr="00CA450B" w:rsidRDefault="00697A01" w:rsidP="00697A01">
      <w:pPr>
        <w:suppressAutoHyphens/>
      </w:pP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439"/>
      </w:tblGrid>
      <w:tr w:rsidR="00697A01" w:rsidRPr="00CA450B" w:rsidTr="00D4374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4DC" w:rsidRPr="00DD04DC" w:rsidRDefault="00DD04DC" w:rsidP="00DD04DC">
            <w:pPr>
              <w:rPr>
                <w:sz w:val="20"/>
                <w:szCs w:val="20"/>
              </w:rPr>
            </w:pPr>
            <w:r w:rsidRPr="00DD04DC">
              <w:rPr>
                <w:sz w:val="20"/>
                <w:szCs w:val="20"/>
              </w:rPr>
              <w:t>Министерство науки</w:t>
            </w:r>
            <w:r w:rsidR="00D43749">
              <w:rPr>
                <w:sz w:val="20"/>
                <w:szCs w:val="20"/>
              </w:rPr>
              <w:t xml:space="preserve"> и высшего образования </w:t>
            </w:r>
            <w:r w:rsidRPr="00DD04DC">
              <w:rPr>
                <w:sz w:val="20"/>
                <w:szCs w:val="20"/>
              </w:rPr>
              <w:t>Российской Федерации</w:t>
            </w:r>
          </w:p>
          <w:p w:rsidR="00DD04DC" w:rsidRPr="00DD04DC" w:rsidRDefault="00DD04DC" w:rsidP="00DD04DC">
            <w:r w:rsidRPr="00DD04DC"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  <w:p w:rsidR="00697A01" w:rsidRPr="00CA450B" w:rsidRDefault="00697A01" w:rsidP="00A745FE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</w:p>
          <w:p w:rsidR="00697A01" w:rsidRPr="00CA450B" w:rsidRDefault="00697A01" w:rsidP="00A745FE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  <w:r w:rsidRPr="00CA450B">
              <w:rPr>
                <w:b/>
                <w:spacing w:val="20"/>
              </w:rPr>
              <w:t>Институт …….</w:t>
            </w:r>
          </w:p>
          <w:p w:rsidR="00697A01" w:rsidRPr="00CA450B" w:rsidRDefault="00697A01" w:rsidP="00A745FE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</w:p>
          <w:p w:rsidR="00697A01" w:rsidRPr="00CA450B" w:rsidRDefault="001D02B8" w:rsidP="00A745FE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  <w:r w:rsidRPr="00CA450B">
              <w:rPr>
                <w:b/>
                <w:spacing w:val="20"/>
              </w:rPr>
              <w:t>ЗАЯВКА</w:t>
            </w:r>
          </w:p>
          <w:p w:rsidR="00697A01" w:rsidRPr="00CA450B" w:rsidRDefault="00697A01" w:rsidP="00A745FE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  <w:spacing w:val="20"/>
              </w:rPr>
            </w:pPr>
          </w:p>
          <w:p w:rsidR="00697A01" w:rsidRPr="00CA450B" w:rsidRDefault="00697A01" w:rsidP="00A745FE">
            <w:pPr>
              <w:suppressAutoHyphens/>
              <w:autoSpaceDE w:val="0"/>
              <w:autoSpaceDN w:val="0"/>
              <w:adjustRightInd w:val="0"/>
              <w:contextualSpacing/>
            </w:pPr>
            <w:r w:rsidRPr="00CA450B">
              <w:t>00.00.0000</w:t>
            </w:r>
          </w:p>
          <w:p w:rsidR="00697A01" w:rsidRPr="00CA450B" w:rsidRDefault="00697A01" w:rsidP="00A745FE">
            <w:pPr>
              <w:pStyle w:val="af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  <w:r w:rsidRPr="00CA450B">
              <w:t>Проректору по учебной</w:t>
            </w: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  <w:r w:rsidRPr="00CA450B">
              <w:t xml:space="preserve"> работе УрФУ</w:t>
            </w: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  <w:p w:rsidR="00697A01" w:rsidRPr="00CA450B" w:rsidRDefault="00697A01" w:rsidP="00DB79A0">
            <w:pPr>
              <w:suppressAutoHyphens/>
              <w:autoSpaceDE w:val="0"/>
              <w:autoSpaceDN w:val="0"/>
              <w:adjustRightInd w:val="0"/>
              <w:ind w:left="668"/>
              <w:contextualSpacing/>
            </w:pPr>
          </w:p>
        </w:tc>
      </w:tr>
    </w:tbl>
    <w:p w:rsidR="00697A01" w:rsidRPr="00CA450B" w:rsidRDefault="00697A01" w:rsidP="00697A01">
      <w:pPr>
        <w:suppressAutoHyphens/>
        <w:contextualSpacing/>
        <w:jc w:val="both"/>
        <w:rPr>
          <w:b/>
        </w:rPr>
      </w:pPr>
    </w:p>
    <w:p w:rsidR="001D02B8" w:rsidRPr="00CA450B" w:rsidRDefault="00697A01" w:rsidP="00697A01">
      <w:pPr>
        <w:suppressAutoHyphens/>
        <w:ind w:firstLine="708"/>
        <w:contextualSpacing/>
      </w:pPr>
      <w:r w:rsidRPr="00CA450B">
        <w:t>Прошу объявить выборы на должность</w:t>
      </w:r>
      <w:r w:rsidR="00487D23" w:rsidRPr="00CA450B">
        <w:t xml:space="preserve"> заведующего кафедрой</w:t>
      </w:r>
      <w:r w:rsidR="00FA0F02" w:rsidRPr="00CA450B">
        <w:t>:</w:t>
      </w:r>
    </w:p>
    <w:p w:rsidR="00FA0F02" w:rsidRPr="00CA450B" w:rsidRDefault="00FA0F02" w:rsidP="00697A01">
      <w:pPr>
        <w:suppressAutoHyphens/>
        <w:ind w:firstLine="708"/>
        <w:contextualSpacing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87"/>
        <w:gridCol w:w="1569"/>
        <w:gridCol w:w="2908"/>
      </w:tblGrid>
      <w:tr w:rsidR="008406F4" w:rsidRPr="00CA450B" w:rsidTr="00487D23">
        <w:tc>
          <w:tcPr>
            <w:tcW w:w="3300" w:type="dxa"/>
            <w:shd w:val="clear" w:color="auto" w:fill="auto"/>
            <w:vAlign w:val="center"/>
          </w:tcPr>
          <w:p w:rsidR="00487D23" w:rsidRPr="00CA450B" w:rsidRDefault="00487D23" w:rsidP="008406F4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Наименование кафедры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 xml:space="preserve">Количество </w:t>
            </w:r>
            <w:r w:rsidRPr="00CA450B">
              <w:rPr>
                <w:sz w:val="20"/>
              </w:rPr>
              <w:br/>
              <w:t>штатных единиц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ind w:left="-142" w:right="-12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Доля ставки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487D23" w:rsidRPr="00CA450B" w:rsidRDefault="00487D23" w:rsidP="00C409C9">
            <w:pPr>
              <w:widowControl w:val="0"/>
              <w:suppressAutoHyphens/>
              <w:autoSpaceDE w:val="0"/>
              <w:autoSpaceDN w:val="0"/>
              <w:adjustRightInd w:val="0"/>
              <w:ind w:left="85"/>
              <w:contextualSpacing/>
              <w:jc w:val="center"/>
              <w:rPr>
                <w:sz w:val="20"/>
              </w:rPr>
            </w:pPr>
            <w:r w:rsidRPr="00CA450B">
              <w:rPr>
                <w:sz w:val="20"/>
              </w:rPr>
              <w:t>Дата и место проведения выборов (заседания Ученого совета УрФУ)*</w:t>
            </w:r>
          </w:p>
        </w:tc>
      </w:tr>
      <w:tr w:rsidR="008406F4" w:rsidRPr="00CA450B" w:rsidTr="00487D23">
        <w:tc>
          <w:tcPr>
            <w:tcW w:w="3300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Кафедра …</w:t>
            </w:r>
          </w:p>
        </w:tc>
        <w:tc>
          <w:tcPr>
            <w:tcW w:w="1687" w:type="dxa"/>
            <w:shd w:val="clear" w:color="auto" w:fill="auto"/>
          </w:tcPr>
          <w:p w:rsidR="00487D23" w:rsidRPr="00CA450B" w:rsidRDefault="00487D23" w:rsidP="00FA0F0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0,5</w:t>
            </w:r>
          </w:p>
        </w:tc>
        <w:tc>
          <w:tcPr>
            <w:tcW w:w="1569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0,5</w:t>
            </w:r>
          </w:p>
        </w:tc>
        <w:tc>
          <w:tcPr>
            <w:tcW w:w="2908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i/>
                <w:sz w:val="20"/>
              </w:rPr>
            </w:pPr>
          </w:p>
        </w:tc>
      </w:tr>
      <w:tr w:rsidR="008406F4" w:rsidRPr="00CA450B" w:rsidTr="00487D23">
        <w:tc>
          <w:tcPr>
            <w:tcW w:w="3300" w:type="dxa"/>
            <w:shd w:val="clear" w:color="auto" w:fill="auto"/>
          </w:tcPr>
          <w:p w:rsidR="00487D23" w:rsidRPr="00CA450B" w:rsidRDefault="008406F4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Кафедра …</w:t>
            </w:r>
          </w:p>
        </w:tc>
        <w:tc>
          <w:tcPr>
            <w:tcW w:w="1687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1,0</w:t>
            </w:r>
          </w:p>
        </w:tc>
        <w:tc>
          <w:tcPr>
            <w:tcW w:w="1569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  <w:r w:rsidRPr="00CA450B">
              <w:rPr>
                <w:i/>
                <w:sz w:val="20"/>
              </w:rPr>
              <w:t>1,0</w:t>
            </w:r>
          </w:p>
        </w:tc>
        <w:tc>
          <w:tcPr>
            <w:tcW w:w="2908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i/>
                <w:sz w:val="20"/>
              </w:rPr>
            </w:pPr>
          </w:p>
        </w:tc>
      </w:tr>
      <w:tr w:rsidR="008406F4" w:rsidRPr="00CA450B" w:rsidTr="00487D23">
        <w:tc>
          <w:tcPr>
            <w:tcW w:w="3300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</w:rPr>
            </w:pPr>
          </w:p>
        </w:tc>
        <w:tc>
          <w:tcPr>
            <w:tcW w:w="2908" w:type="dxa"/>
            <w:shd w:val="clear" w:color="auto" w:fill="auto"/>
          </w:tcPr>
          <w:p w:rsidR="00487D23" w:rsidRPr="00CA450B" w:rsidRDefault="00487D23" w:rsidP="00383C2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i/>
                <w:sz w:val="20"/>
              </w:rPr>
            </w:pPr>
          </w:p>
        </w:tc>
      </w:tr>
    </w:tbl>
    <w:p w:rsidR="00C409C9" w:rsidRPr="00CA450B" w:rsidRDefault="00C409C9" w:rsidP="001D02B8">
      <w:pPr>
        <w:suppressAutoHyphens/>
        <w:contextualSpacing/>
        <w:rPr>
          <w:i/>
        </w:rPr>
      </w:pPr>
    </w:p>
    <w:p w:rsidR="00487D23" w:rsidRPr="00CA450B" w:rsidRDefault="00487D23" w:rsidP="001D02B8">
      <w:pPr>
        <w:suppressAutoHyphens/>
        <w:contextualSpacing/>
        <w:rPr>
          <w:i/>
        </w:rPr>
      </w:pPr>
    </w:p>
    <w:p w:rsidR="001D02B8" w:rsidRPr="00CA450B" w:rsidRDefault="001D02B8" w:rsidP="001D02B8">
      <w:pPr>
        <w:suppressAutoHyphens/>
        <w:contextualSpacing/>
        <w:rPr>
          <w:vertAlign w:val="superscript"/>
        </w:rPr>
      </w:pPr>
      <w:r w:rsidRPr="00CA450B">
        <w:t xml:space="preserve">Директор института            </w:t>
      </w:r>
      <w:r w:rsidRPr="00CA450B">
        <w:rPr>
          <w:b/>
          <w:sz w:val="20"/>
          <w:szCs w:val="20"/>
        </w:rPr>
        <w:t xml:space="preserve">     _____</w:t>
      </w:r>
      <w:r w:rsidRPr="00CA450B">
        <w:t>_________________         ___________________________</w:t>
      </w:r>
    </w:p>
    <w:p w:rsidR="001D02B8" w:rsidRPr="00CA450B" w:rsidRDefault="001D02B8" w:rsidP="001D02B8">
      <w:pPr>
        <w:suppressAutoHyphens/>
        <w:contextualSpacing/>
        <w:rPr>
          <w:sz w:val="16"/>
          <w:szCs w:val="16"/>
        </w:rPr>
      </w:pPr>
      <w:r w:rsidRPr="00CA450B">
        <w:t xml:space="preserve">                                                                      </w:t>
      </w:r>
      <w:r w:rsidRPr="00CA450B">
        <w:rPr>
          <w:sz w:val="16"/>
          <w:szCs w:val="16"/>
        </w:rPr>
        <w:t>подпись</w:t>
      </w:r>
      <w:r w:rsidRPr="00CA450B">
        <w:t xml:space="preserve">                                           </w:t>
      </w:r>
      <w:r w:rsidRPr="00CA450B">
        <w:rPr>
          <w:sz w:val="16"/>
          <w:szCs w:val="16"/>
        </w:rPr>
        <w:t>расшифровка подписи</w:t>
      </w:r>
    </w:p>
    <w:p w:rsidR="00C409C9" w:rsidRPr="00CA450B" w:rsidRDefault="00C409C9" w:rsidP="001D02B8">
      <w:pPr>
        <w:suppressAutoHyphens/>
        <w:contextualSpacing/>
        <w:rPr>
          <w:sz w:val="16"/>
          <w:szCs w:val="16"/>
        </w:rPr>
      </w:pPr>
    </w:p>
    <w:p w:rsidR="00C409C9" w:rsidRPr="00CA450B" w:rsidRDefault="00C409C9" w:rsidP="001D02B8">
      <w:pPr>
        <w:suppressAutoHyphens/>
        <w:contextualSpacing/>
        <w:rPr>
          <w:sz w:val="16"/>
          <w:szCs w:val="16"/>
        </w:rPr>
      </w:pPr>
    </w:p>
    <w:p w:rsidR="00487D23" w:rsidRPr="00CA450B" w:rsidRDefault="00487D23" w:rsidP="001D02B8">
      <w:pPr>
        <w:suppressAutoHyphens/>
        <w:contextualSpacing/>
        <w:rPr>
          <w:sz w:val="16"/>
          <w:szCs w:val="16"/>
        </w:rPr>
      </w:pPr>
    </w:p>
    <w:p w:rsidR="00487D23" w:rsidRPr="00CA450B" w:rsidRDefault="00487D23" w:rsidP="001D02B8">
      <w:pPr>
        <w:suppressAutoHyphens/>
        <w:contextualSpacing/>
        <w:rPr>
          <w:sz w:val="16"/>
          <w:szCs w:val="16"/>
        </w:rPr>
      </w:pPr>
    </w:p>
    <w:p w:rsidR="00487D23" w:rsidRPr="00CA450B" w:rsidRDefault="00487D23" w:rsidP="001D02B8">
      <w:pPr>
        <w:suppressAutoHyphens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988"/>
      </w:tblGrid>
      <w:tr w:rsidR="001D02B8" w:rsidRPr="00CA450B" w:rsidTr="00383C26">
        <w:tc>
          <w:tcPr>
            <w:tcW w:w="4980" w:type="dxa"/>
          </w:tcPr>
          <w:p w:rsidR="001D02B8" w:rsidRPr="00CA450B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 xml:space="preserve">Дирекция образовательных программ </w:t>
            </w:r>
          </w:p>
          <w:p w:rsidR="001D02B8" w:rsidRPr="00CA450B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D02B8" w:rsidRPr="00CA450B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20"/>
                <w:szCs w:val="20"/>
              </w:rPr>
              <w:t>______________</w:t>
            </w:r>
            <w:r w:rsidRPr="00CA450B">
              <w:rPr>
                <w:sz w:val="20"/>
                <w:szCs w:val="20"/>
              </w:rPr>
              <w:tab/>
              <w:t>__</w:t>
            </w:r>
            <w:r w:rsidR="00DB79A0" w:rsidRPr="00CA450B">
              <w:rPr>
                <w:sz w:val="20"/>
                <w:szCs w:val="20"/>
              </w:rPr>
              <w:t>________</w:t>
            </w:r>
            <w:r w:rsidRPr="00CA450B">
              <w:rPr>
                <w:sz w:val="20"/>
                <w:szCs w:val="20"/>
              </w:rPr>
              <w:t>___________</w:t>
            </w:r>
          </w:p>
          <w:p w:rsidR="001D02B8" w:rsidRPr="00CA450B" w:rsidRDefault="001D02B8" w:rsidP="00383C26">
            <w:pPr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A450B">
              <w:rPr>
                <w:sz w:val="16"/>
                <w:szCs w:val="16"/>
              </w:rPr>
              <w:t xml:space="preserve">          подпись                        </w:t>
            </w:r>
            <w:r w:rsidR="00DB79A0" w:rsidRPr="00CA450B">
              <w:rPr>
                <w:sz w:val="16"/>
                <w:szCs w:val="16"/>
              </w:rPr>
              <w:t xml:space="preserve">          </w:t>
            </w:r>
            <w:r w:rsidRPr="00CA450B">
              <w:rPr>
                <w:sz w:val="16"/>
                <w:szCs w:val="16"/>
              </w:rPr>
              <w:t>расшифровка подписи</w:t>
            </w:r>
          </w:p>
          <w:p w:rsidR="001D02B8" w:rsidRPr="00CA450B" w:rsidRDefault="001D02B8" w:rsidP="00383C26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D02B8" w:rsidRPr="00CA450B" w:rsidRDefault="001D02B8" w:rsidP="00383C26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CA450B">
              <w:rPr>
                <w:sz w:val="16"/>
                <w:szCs w:val="16"/>
              </w:rPr>
              <w:t>Дата _____________</w:t>
            </w:r>
          </w:p>
        </w:tc>
        <w:tc>
          <w:tcPr>
            <w:tcW w:w="4988" w:type="dxa"/>
          </w:tcPr>
          <w:p w:rsidR="001D02B8" w:rsidRPr="00B26D61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trike/>
                <w:color w:val="FF0000"/>
                <w:sz w:val="20"/>
                <w:szCs w:val="20"/>
              </w:rPr>
            </w:pPr>
            <w:bookmarkStart w:id="1" w:name="_GoBack"/>
            <w:r w:rsidRPr="00B26D61">
              <w:rPr>
                <w:strike/>
                <w:color w:val="FF0000"/>
                <w:sz w:val="20"/>
                <w:szCs w:val="20"/>
              </w:rPr>
              <w:t>Планово-финансовое управление</w:t>
            </w:r>
          </w:p>
          <w:p w:rsidR="001D02B8" w:rsidRPr="00B26D61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trike/>
                <w:color w:val="FF0000"/>
                <w:sz w:val="20"/>
                <w:szCs w:val="20"/>
              </w:rPr>
            </w:pPr>
          </w:p>
          <w:p w:rsidR="001D02B8" w:rsidRPr="00B26D61" w:rsidRDefault="001D02B8" w:rsidP="00383C26">
            <w:pPr>
              <w:tabs>
                <w:tab w:val="left" w:pos="2025"/>
              </w:tabs>
              <w:suppressAutoHyphens/>
              <w:autoSpaceDE w:val="0"/>
              <w:autoSpaceDN w:val="0"/>
              <w:adjustRightInd w:val="0"/>
              <w:contextualSpacing/>
              <w:rPr>
                <w:strike/>
                <w:color w:val="FF0000"/>
                <w:sz w:val="20"/>
                <w:szCs w:val="20"/>
              </w:rPr>
            </w:pPr>
            <w:r w:rsidRPr="00B26D61">
              <w:rPr>
                <w:strike/>
                <w:color w:val="FF0000"/>
                <w:sz w:val="20"/>
                <w:szCs w:val="20"/>
              </w:rPr>
              <w:t>______________</w:t>
            </w:r>
            <w:r w:rsidRPr="00B26D61">
              <w:rPr>
                <w:strike/>
                <w:color w:val="FF0000"/>
                <w:sz w:val="20"/>
                <w:szCs w:val="20"/>
              </w:rPr>
              <w:tab/>
              <w:t>____</w:t>
            </w:r>
            <w:r w:rsidR="00DB79A0" w:rsidRPr="00B26D61">
              <w:rPr>
                <w:strike/>
                <w:color w:val="FF0000"/>
                <w:sz w:val="20"/>
                <w:szCs w:val="20"/>
              </w:rPr>
              <w:t>______</w:t>
            </w:r>
            <w:r w:rsidRPr="00B26D61">
              <w:rPr>
                <w:strike/>
                <w:color w:val="FF0000"/>
                <w:sz w:val="20"/>
                <w:szCs w:val="20"/>
              </w:rPr>
              <w:t>_________</w:t>
            </w:r>
          </w:p>
          <w:p w:rsidR="001D02B8" w:rsidRPr="00B26D61" w:rsidRDefault="001D02B8" w:rsidP="00383C26">
            <w:pPr>
              <w:suppressAutoHyphens/>
              <w:autoSpaceDE w:val="0"/>
              <w:autoSpaceDN w:val="0"/>
              <w:adjustRightInd w:val="0"/>
              <w:contextualSpacing/>
              <w:rPr>
                <w:strike/>
                <w:color w:val="FF0000"/>
                <w:sz w:val="20"/>
                <w:szCs w:val="20"/>
              </w:rPr>
            </w:pPr>
            <w:r w:rsidRPr="00B26D61">
              <w:rPr>
                <w:strike/>
                <w:color w:val="FF0000"/>
                <w:sz w:val="16"/>
                <w:szCs w:val="16"/>
              </w:rPr>
              <w:t xml:space="preserve">          подпись                       </w:t>
            </w:r>
            <w:r w:rsidR="00DB79A0" w:rsidRPr="00B26D61">
              <w:rPr>
                <w:strike/>
                <w:color w:val="FF0000"/>
                <w:sz w:val="16"/>
                <w:szCs w:val="16"/>
              </w:rPr>
              <w:t xml:space="preserve">      </w:t>
            </w:r>
            <w:r w:rsidRPr="00B26D61">
              <w:rPr>
                <w:strike/>
                <w:color w:val="FF0000"/>
                <w:sz w:val="16"/>
                <w:szCs w:val="16"/>
              </w:rPr>
              <w:t xml:space="preserve"> расшифровка подписи</w:t>
            </w:r>
          </w:p>
          <w:p w:rsidR="001D02B8" w:rsidRPr="00B26D61" w:rsidRDefault="001D02B8" w:rsidP="00383C26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  <w:rPr>
                <w:strike/>
                <w:color w:val="FF0000"/>
                <w:sz w:val="20"/>
                <w:szCs w:val="20"/>
              </w:rPr>
            </w:pPr>
          </w:p>
          <w:p w:rsidR="001D02B8" w:rsidRPr="00CA450B" w:rsidRDefault="001D02B8" w:rsidP="00383C26">
            <w:pPr>
              <w:tabs>
                <w:tab w:val="left" w:pos="6510"/>
              </w:tabs>
              <w:suppressAutoHyphens/>
              <w:autoSpaceDE w:val="0"/>
              <w:autoSpaceDN w:val="0"/>
              <w:adjustRightInd w:val="0"/>
              <w:contextualSpacing/>
            </w:pPr>
            <w:r w:rsidRPr="00B26D61">
              <w:rPr>
                <w:strike/>
                <w:color w:val="FF0000"/>
                <w:sz w:val="16"/>
                <w:szCs w:val="16"/>
              </w:rPr>
              <w:t>Дата _____________</w:t>
            </w:r>
            <w:bookmarkEnd w:id="1"/>
          </w:p>
        </w:tc>
      </w:tr>
    </w:tbl>
    <w:p w:rsidR="001D02B8" w:rsidRPr="00CA450B" w:rsidRDefault="001D02B8" w:rsidP="003F783E">
      <w:pPr>
        <w:suppressAutoHyphens/>
        <w:ind w:firstLine="567"/>
        <w:contextualSpacing/>
        <w:jc w:val="both"/>
        <w:rPr>
          <w:b/>
        </w:rPr>
      </w:pPr>
    </w:p>
    <w:p w:rsidR="001D02B8" w:rsidRPr="00CA450B" w:rsidRDefault="001D02B8" w:rsidP="001D02B8">
      <w:pPr>
        <w:pStyle w:val="ae"/>
        <w:ind w:left="0"/>
        <w:rPr>
          <w:i/>
          <w:sz w:val="20"/>
          <w:szCs w:val="20"/>
        </w:rPr>
      </w:pPr>
    </w:p>
    <w:p w:rsidR="00487D23" w:rsidRPr="00CA450B" w:rsidRDefault="00487D23" w:rsidP="001D02B8">
      <w:pPr>
        <w:pStyle w:val="ae"/>
        <w:ind w:left="0"/>
        <w:rPr>
          <w:i/>
          <w:sz w:val="20"/>
          <w:szCs w:val="20"/>
        </w:rPr>
      </w:pPr>
    </w:p>
    <w:p w:rsidR="00487D23" w:rsidRPr="00CA450B" w:rsidRDefault="00487D23" w:rsidP="001D02B8">
      <w:pPr>
        <w:pStyle w:val="ae"/>
        <w:ind w:left="0"/>
        <w:rPr>
          <w:i/>
          <w:sz w:val="20"/>
          <w:szCs w:val="20"/>
        </w:rPr>
      </w:pPr>
    </w:p>
    <w:p w:rsidR="00487D23" w:rsidRPr="00CA450B" w:rsidRDefault="00487D23" w:rsidP="001D02B8">
      <w:pPr>
        <w:pStyle w:val="ae"/>
        <w:ind w:left="0"/>
        <w:rPr>
          <w:i/>
          <w:sz w:val="20"/>
          <w:szCs w:val="20"/>
        </w:rPr>
      </w:pPr>
    </w:p>
    <w:p w:rsidR="00487D23" w:rsidRPr="00CA450B" w:rsidRDefault="00487D23" w:rsidP="001D02B8">
      <w:pPr>
        <w:pStyle w:val="ae"/>
        <w:ind w:left="0"/>
        <w:rPr>
          <w:i/>
          <w:sz w:val="20"/>
          <w:szCs w:val="20"/>
        </w:rPr>
      </w:pPr>
    </w:p>
    <w:p w:rsidR="0064385C" w:rsidRPr="00CA450B" w:rsidRDefault="001D02B8" w:rsidP="003264C9">
      <w:pPr>
        <w:pStyle w:val="ae"/>
        <w:ind w:left="0"/>
        <w:rPr>
          <w:b/>
          <w:kern w:val="32"/>
        </w:rPr>
      </w:pPr>
      <w:r w:rsidRPr="00CA450B">
        <w:rPr>
          <w:i/>
          <w:sz w:val="20"/>
          <w:szCs w:val="20"/>
        </w:rPr>
        <w:t xml:space="preserve">*Дата заседания </w:t>
      </w:r>
      <w:r w:rsidR="00FD4FAF" w:rsidRPr="00CA450B">
        <w:rPr>
          <w:i/>
          <w:sz w:val="20"/>
          <w:szCs w:val="20"/>
        </w:rPr>
        <w:t>У</w:t>
      </w:r>
      <w:r w:rsidRPr="00CA450B">
        <w:rPr>
          <w:i/>
          <w:sz w:val="20"/>
          <w:szCs w:val="20"/>
        </w:rPr>
        <w:t xml:space="preserve">ченого </w:t>
      </w:r>
      <w:r w:rsidR="00FD4FAF" w:rsidRPr="00CA450B">
        <w:rPr>
          <w:i/>
          <w:sz w:val="20"/>
          <w:szCs w:val="20"/>
        </w:rPr>
        <w:t>с</w:t>
      </w:r>
      <w:r w:rsidRPr="00CA450B">
        <w:rPr>
          <w:i/>
          <w:sz w:val="20"/>
          <w:szCs w:val="20"/>
        </w:rPr>
        <w:t xml:space="preserve">овета -  не ранее чем через 2 месяца после опубликования объявления в СМИ. </w:t>
      </w:r>
      <w:r w:rsidR="003264C9" w:rsidRPr="00CA450B">
        <w:rPr>
          <w:b/>
          <w:kern w:val="32"/>
        </w:rPr>
        <w:t xml:space="preserve"> </w:t>
      </w:r>
    </w:p>
    <w:p w:rsidR="0064385C" w:rsidRPr="00CA450B" w:rsidRDefault="0064385C" w:rsidP="005034DF">
      <w:pPr>
        <w:suppressAutoHyphens/>
        <w:contextualSpacing/>
        <w:rPr>
          <w:b/>
          <w:kern w:val="32"/>
        </w:rPr>
      </w:pPr>
    </w:p>
    <w:sectPr w:rsidR="0064385C" w:rsidRPr="00CA450B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CC" w:rsidRDefault="000E19CC" w:rsidP="00455846">
      <w:r>
        <w:separator/>
      </w:r>
    </w:p>
  </w:endnote>
  <w:endnote w:type="continuationSeparator" w:id="0">
    <w:p w:rsidR="000E19CC" w:rsidRDefault="000E19CC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CC" w:rsidRDefault="000E19CC" w:rsidP="00455846">
      <w:r>
        <w:separator/>
      </w:r>
    </w:p>
  </w:footnote>
  <w:footnote w:type="continuationSeparator" w:id="0">
    <w:p w:rsidR="000E19CC" w:rsidRDefault="000E19CC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CKKAIAABc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4"/>
  </w:num>
  <w:num w:numId="4">
    <w:abstractNumId w:val="18"/>
  </w:num>
  <w:num w:numId="5">
    <w:abstractNumId w:val="27"/>
  </w:num>
  <w:num w:numId="6">
    <w:abstractNumId w:val="15"/>
  </w:num>
  <w:num w:numId="7">
    <w:abstractNumId w:val="20"/>
  </w:num>
  <w:num w:numId="8">
    <w:abstractNumId w:val="32"/>
  </w:num>
  <w:num w:numId="9">
    <w:abstractNumId w:val="16"/>
  </w:num>
  <w:num w:numId="10">
    <w:abstractNumId w:val="14"/>
  </w:num>
  <w:num w:numId="11">
    <w:abstractNumId w:val="12"/>
  </w:num>
  <w:num w:numId="12">
    <w:abstractNumId w:val="30"/>
  </w:num>
  <w:num w:numId="13">
    <w:abstractNumId w:val="29"/>
  </w:num>
  <w:num w:numId="14">
    <w:abstractNumId w:val="22"/>
  </w:num>
  <w:num w:numId="15">
    <w:abstractNumId w:val="19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1"/>
  </w:num>
  <w:num w:numId="28">
    <w:abstractNumId w:val="11"/>
  </w:num>
  <w:num w:numId="29">
    <w:abstractNumId w:val="21"/>
  </w:num>
  <w:num w:numId="30">
    <w:abstractNumId w:val="23"/>
  </w:num>
  <w:num w:numId="31">
    <w:abstractNumId w:val="33"/>
  </w:num>
  <w:num w:numId="32">
    <w:abstractNumId w:val="13"/>
  </w:num>
  <w:num w:numId="33">
    <w:abstractNumId w:val="34"/>
  </w:num>
  <w:num w:numId="34">
    <w:abstractNumId w:val="17"/>
  </w:num>
  <w:num w:numId="35">
    <w:abstractNumId w:val="28"/>
  </w:num>
  <w:num w:numId="3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4C9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49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590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6D61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749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285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152167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0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uiPriority w:val="9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286C-FAA0-46ED-8584-B7993FB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Elena</cp:lastModifiedBy>
  <cp:revision>5</cp:revision>
  <cp:lastPrinted>2017-06-26T05:09:00Z</cp:lastPrinted>
  <dcterms:created xsi:type="dcterms:W3CDTF">2020-04-03T13:01:00Z</dcterms:created>
  <dcterms:modified xsi:type="dcterms:W3CDTF">2020-04-03T13:03:00Z</dcterms:modified>
</cp:coreProperties>
</file>