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75" w:type="dxa"/>
          <w:left w:w="0" w:type="dxa"/>
          <w:bottom w:w="75" w:type="dxa"/>
          <w:right w:w="0" w:type="dxa"/>
        </w:tblCellMar>
        <w:tblLook w:val="0000" w:firstRow="0" w:lastRow="0" w:firstColumn="0" w:lastColumn="0" w:noHBand="0" w:noVBand="0"/>
      </w:tblPr>
      <w:tblGrid>
        <w:gridCol w:w="2098"/>
        <w:gridCol w:w="5046"/>
        <w:gridCol w:w="2494"/>
      </w:tblGrid>
      <w:tr w:rsidR="00853D42" w:rsidRPr="00F63FA3" w:rsidTr="00871D59">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3D42" w:rsidRPr="00F63FA3" w:rsidRDefault="00853D42" w:rsidP="00871D59">
            <w:pPr>
              <w:widowControl w:val="0"/>
              <w:autoSpaceDE w:val="0"/>
              <w:autoSpaceDN w:val="0"/>
              <w:adjustRightInd w:val="0"/>
              <w:spacing w:after="0" w:line="240" w:lineRule="auto"/>
              <w:jc w:val="center"/>
              <w:rPr>
                <w:sz w:val="24"/>
                <w:szCs w:val="24"/>
              </w:rPr>
            </w:pPr>
            <w:r w:rsidRPr="00F63FA3">
              <w:rPr>
                <w:sz w:val="24"/>
                <w:szCs w:val="24"/>
              </w:rPr>
              <w:t>Реквизит</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3D42" w:rsidRPr="00F63FA3" w:rsidRDefault="00853D42" w:rsidP="00871D59">
            <w:pPr>
              <w:widowControl w:val="0"/>
              <w:autoSpaceDE w:val="0"/>
              <w:autoSpaceDN w:val="0"/>
              <w:adjustRightInd w:val="0"/>
              <w:spacing w:after="0" w:line="240" w:lineRule="auto"/>
              <w:jc w:val="center"/>
              <w:rPr>
                <w:sz w:val="24"/>
                <w:szCs w:val="24"/>
              </w:rPr>
            </w:pPr>
            <w:r w:rsidRPr="00F63FA3">
              <w:rPr>
                <w:sz w:val="24"/>
                <w:szCs w:val="24"/>
              </w:rPr>
              <w:t>Правила заполнения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3D42" w:rsidRPr="00F63FA3" w:rsidRDefault="00853D42" w:rsidP="00871D59">
            <w:pPr>
              <w:widowControl w:val="0"/>
              <w:autoSpaceDE w:val="0"/>
              <w:autoSpaceDN w:val="0"/>
              <w:adjustRightInd w:val="0"/>
              <w:spacing w:after="0" w:line="240" w:lineRule="auto"/>
              <w:jc w:val="center"/>
              <w:rPr>
                <w:sz w:val="24"/>
                <w:szCs w:val="24"/>
              </w:rPr>
            </w:pPr>
            <w:r w:rsidRPr="00F63FA3">
              <w:rPr>
                <w:sz w:val="24"/>
                <w:szCs w:val="24"/>
              </w:rPr>
              <w:t>Обязательность заполнения</w:t>
            </w:r>
          </w:p>
        </w:tc>
      </w:tr>
      <w:tr w:rsidR="00853D42" w:rsidRPr="00F63FA3" w:rsidTr="00871D59">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Фамилия</w:t>
            </w:r>
          </w:p>
          <w:p w:rsidR="00853D42" w:rsidRPr="00F63FA3" w:rsidRDefault="00853D42">
            <w:pPr>
              <w:widowControl w:val="0"/>
              <w:autoSpaceDE w:val="0"/>
              <w:autoSpaceDN w:val="0"/>
              <w:adjustRightInd w:val="0"/>
              <w:spacing w:after="0" w:line="240" w:lineRule="auto"/>
              <w:rPr>
                <w:sz w:val="24"/>
                <w:szCs w:val="24"/>
              </w:rPr>
            </w:pPr>
            <w:r w:rsidRPr="00F63FA3">
              <w:rPr>
                <w:sz w:val="24"/>
                <w:szCs w:val="24"/>
              </w:rPr>
              <w:t>Имя</w:t>
            </w:r>
          </w:p>
          <w:p w:rsidR="00853D42" w:rsidRPr="00F63FA3" w:rsidRDefault="00853D42">
            <w:pPr>
              <w:widowControl w:val="0"/>
              <w:autoSpaceDE w:val="0"/>
              <w:autoSpaceDN w:val="0"/>
              <w:adjustRightInd w:val="0"/>
              <w:spacing w:after="0" w:line="240" w:lineRule="auto"/>
              <w:rPr>
                <w:sz w:val="24"/>
                <w:szCs w:val="24"/>
              </w:rPr>
            </w:pPr>
            <w:r w:rsidRPr="00F63FA3">
              <w:rPr>
                <w:sz w:val="24"/>
                <w:szCs w:val="24"/>
              </w:rPr>
              <w:t>Отчество</w:t>
            </w:r>
          </w:p>
        </w:tc>
        <w:tc>
          <w:tcPr>
            <w:tcW w:w="5046" w:type="dxa"/>
            <w:tcBorders>
              <w:top w:val="single" w:sz="4" w:space="0" w:color="auto"/>
              <w:left w:val="single" w:sz="4" w:space="0" w:color="auto"/>
              <w:right w:val="single" w:sz="4" w:space="0" w:color="auto"/>
            </w:tcBorders>
            <w:tcMar>
              <w:top w:w="102" w:type="dxa"/>
              <w:left w:w="62" w:type="dxa"/>
              <w:bottom w:w="102" w:type="dxa"/>
              <w:right w:w="62" w:type="dxa"/>
            </w:tcMar>
          </w:tcPr>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Реквизиты указываются в именительном падеже.</w:t>
            </w: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Фамилию и (или) имя заполнять обязательно.</w:t>
            </w:r>
          </w:p>
        </w:tc>
      </w:tr>
      <w:tr w:rsidR="00853D42" w:rsidRPr="00F63FA3" w:rsidTr="00871D59">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jc w:val="both"/>
              <w:rPr>
                <w:sz w:val="24"/>
                <w:szCs w:val="24"/>
              </w:rPr>
            </w:pPr>
            <w:r w:rsidRPr="00F63FA3">
              <w:rPr>
                <w:sz w:val="24"/>
                <w:szCs w:val="24"/>
              </w:rPr>
              <w:t xml:space="preserve">(в ред. </w:t>
            </w:r>
            <w:hyperlink r:id="rId5" w:history="1">
              <w:r w:rsidRPr="00F63FA3">
                <w:rPr>
                  <w:color w:val="0000FF"/>
                  <w:sz w:val="24"/>
                  <w:szCs w:val="24"/>
                </w:rPr>
                <w:t>Постановления</w:t>
              </w:r>
            </w:hyperlink>
            <w:r w:rsidRPr="00F63FA3">
              <w:rPr>
                <w:sz w:val="24"/>
                <w:szCs w:val="24"/>
              </w:rPr>
              <w:t xml:space="preserve"> Правления ПФ РФ от 28.01.2013 N 17п)</w:t>
            </w:r>
          </w:p>
        </w:tc>
      </w:tr>
      <w:tr w:rsidR="00853D42" w:rsidRPr="00F63FA3" w:rsidTr="00871D59">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Пол</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Указываются буква "М" или "Ж", соответственно.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Заполнять обязательно.</w:t>
            </w:r>
          </w:p>
        </w:tc>
      </w:tr>
      <w:tr w:rsidR="00853D42" w:rsidRPr="00F63FA3" w:rsidTr="00871D59">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Дата рождения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Указывается следующим образом:</w:t>
            </w:r>
          </w:p>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ДД наименование месяца ГГГГ</w:t>
            </w:r>
          </w:p>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В случае</w:t>
            </w:r>
            <w:proofErr w:type="gramStart"/>
            <w:r w:rsidRPr="00F63FA3">
              <w:rPr>
                <w:sz w:val="24"/>
                <w:szCs w:val="24"/>
              </w:rPr>
              <w:t>,</w:t>
            </w:r>
            <w:proofErr w:type="gramEnd"/>
            <w:r w:rsidRPr="00F63FA3">
              <w:rPr>
                <w:sz w:val="24"/>
                <w:szCs w:val="24"/>
              </w:rPr>
              <w:t xml:space="preserve"> если в документе, удостоверяющем личность, указана несуществующая дата рождения, например, 31 июня, то эта дата переносится в анкету застрахованного лица без изменений и в той же строке указывается слово "особое". В случае</w:t>
            </w:r>
            <w:proofErr w:type="gramStart"/>
            <w:r w:rsidRPr="00F63FA3">
              <w:rPr>
                <w:sz w:val="24"/>
                <w:szCs w:val="24"/>
              </w:rPr>
              <w:t>,</w:t>
            </w:r>
            <w:proofErr w:type="gramEnd"/>
            <w:r w:rsidRPr="00F63FA3">
              <w:rPr>
                <w:sz w:val="24"/>
                <w:szCs w:val="24"/>
              </w:rPr>
              <w:t xml:space="preserve"> если в документе, удостоверяющем личность, отсутствует месяц и/или день месяца рождения (например, "май 1940 года" или "1940 год"), то эта дата переносится в анкету застрахованного лица без изменений и в той же строке указывается слово "особое".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Заполнять обязательно.</w:t>
            </w:r>
          </w:p>
        </w:tc>
      </w:tr>
      <w:tr w:rsidR="00853D42" w:rsidRPr="00F63FA3" w:rsidTr="00871D59">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bookmarkStart w:id="0" w:name="Par17"/>
            <w:bookmarkEnd w:id="0"/>
            <w:r w:rsidRPr="00F63FA3">
              <w:rPr>
                <w:sz w:val="24"/>
                <w:szCs w:val="24"/>
              </w:rPr>
              <w:t>Место рождения город (село, дер</w:t>
            </w:r>
            <w:proofErr w:type="gramStart"/>
            <w:r w:rsidRPr="00F63FA3">
              <w:rPr>
                <w:sz w:val="24"/>
                <w:szCs w:val="24"/>
              </w:rPr>
              <w:t>.,...)</w:t>
            </w:r>
            <w:proofErr w:type="gramEnd"/>
          </w:p>
          <w:p w:rsidR="00853D42" w:rsidRPr="00F63FA3" w:rsidRDefault="00853D42">
            <w:pPr>
              <w:widowControl w:val="0"/>
              <w:autoSpaceDE w:val="0"/>
              <w:autoSpaceDN w:val="0"/>
              <w:adjustRightInd w:val="0"/>
              <w:spacing w:after="0" w:line="240" w:lineRule="auto"/>
              <w:rPr>
                <w:sz w:val="24"/>
                <w:szCs w:val="24"/>
              </w:rPr>
            </w:pPr>
            <w:r w:rsidRPr="00F63FA3">
              <w:rPr>
                <w:sz w:val="24"/>
                <w:szCs w:val="24"/>
              </w:rPr>
              <w:t>район</w:t>
            </w:r>
          </w:p>
          <w:p w:rsidR="00853D42" w:rsidRPr="00F63FA3" w:rsidRDefault="00853D42">
            <w:pPr>
              <w:widowControl w:val="0"/>
              <w:autoSpaceDE w:val="0"/>
              <w:autoSpaceDN w:val="0"/>
              <w:adjustRightInd w:val="0"/>
              <w:spacing w:after="0" w:line="240" w:lineRule="auto"/>
              <w:jc w:val="both"/>
              <w:rPr>
                <w:sz w:val="24"/>
                <w:szCs w:val="24"/>
              </w:rPr>
            </w:pPr>
            <w:r w:rsidRPr="00F63FA3">
              <w:rPr>
                <w:sz w:val="24"/>
                <w:szCs w:val="24"/>
              </w:rPr>
              <w:t xml:space="preserve">область (край, </w:t>
            </w:r>
            <w:proofErr w:type="spellStart"/>
            <w:r w:rsidRPr="00F63FA3">
              <w:rPr>
                <w:sz w:val="24"/>
                <w:szCs w:val="24"/>
              </w:rPr>
              <w:t>респ</w:t>
            </w:r>
            <w:proofErr w:type="spellEnd"/>
            <w:proofErr w:type="gramStart"/>
            <w:r w:rsidRPr="00F63FA3">
              <w:rPr>
                <w:sz w:val="24"/>
                <w:szCs w:val="24"/>
              </w:rPr>
              <w:t>.,...)</w:t>
            </w:r>
            <w:proofErr w:type="gramEnd"/>
          </w:p>
          <w:p w:rsidR="00853D42" w:rsidRPr="00F63FA3" w:rsidRDefault="00853D42">
            <w:pPr>
              <w:widowControl w:val="0"/>
              <w:autoSpaceDE w:val="0"/>
              <w:autoSpaceDN w:val="0"/>
              <w:adjustRightInd w:val="0"/>
              <w:spacing w:after="0" w:line="240" w:lineRule="auto"/>
              <w:jc w:val="both"/>
              <w:rPr>
                <w:sz w:val="24"/>
                <w:szCs w:val="24"/>
              </w:rPr>
            </w:pPr>
            <w:r w:rsidRPr="00F63FA3">
              <w:rPr>
                <w:sz w:val="24"/>
                <w:szCs w:val="24"/>
              </w:rPr>
              <w:t>страна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 xml:space="preserve">Все составляющие реквизита "Место рождения" указываются в именительном падеже. При указании данных о месте рождения следует строго придерживаться названий республик, краев, областей, районов, городов, сел и других территориальных образований, содержащихся в документе, удостоверяющем личность (несмотря на возможные изменения названий на момент заполнения анкеты). Правила заполнения каждой составляющей приведены в </w:t>
            </w:r>
            <w:hyperlink w:anchor="Par61" w:history="1">
              <w:r w:rsidRPr="00F63FA3">
                <w:rPr>
                  <w:color w:val="0000FF"/>
                  <w:sz w:val="24"/>
                  <w:szCs w:val="24"/>
                </w:rPr>
                <w:t>Примечаниях</w:t>
              </w:r>
            </w:hyperlink>
            <w:r w:rsidRPr="00F63FA3">
              <w:rPr>
                <w:sz w:val="24"/>
                <w:szCs w:val="24"/>
              </w:rPr>
              <w:t xml:space="preserve"> к правилам заполнения формы "Анкета застрахованного лица".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Допускается не заполнять в случае, если документ, удостоверяющий личность, не содержит данных о месте рождения застрахованного лица.</w:t>
            </w:r>
          </w:p>
        </w:tc>
      </w:tr>
      <w:tr w:rsidR="00853D42" w:rsidRPr="00F63FA3" w:rsidTr="00871D59">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Гражданство</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Указывается страна, гражданином которой является застрахованное лицо.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Для граждан Российской Федерации не заполняется.</w:t>
            </w:r>
          </w:p>
        </w:tc>
      </w:tr>
      <w:tr w:rsidR="00853D42" w:rsidRPr="00F63FA3" w:rsidTr="00871D59">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bookmarkStart w:id="1" w:name="Par26"/>
            <w:bookmarkEnd w:id="1"/>
            <w:r w:rsidRPr="00F63FA3">
              <w:rPr>
                <w:sz w:val="24"/>
                <w:szCs w:val="24"/>
              </w:rPr>
              <w:t>Адрес постоянного места жительства</w:t>
            </w:r>
          </w:p>
        </w:tc>
        <w:tc>
          <w:tcPr>
            <w:tcW w:w="5046" w:type="dxa"/>
            <w:tcBorders>
              <w:top w:val="single" w:sz="4" w:space="0" w:color="auto"/>
              <w:left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jc w:val="both"/>
              <w:outlineLvl w:val="0"/>
              <w:rPr>
                <w:sz w:val="24"/>
                <w:szCs w:val="24"/>
              </w:rPr>
            </w:pP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jc w:val="both"/>
              <w:rPr>
                <w:sz w:val="24"/>
                <w:szCs w:val="24"/>
              </w:rPr>
            </w:pPr>
          </w:p>
        </w:tc>
      </w:tr>
      <w:tr w:rsidR="00853D42" w:rsidRPr="00F63FA3" w:rsidTr="00871D59">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bookmarkStart w:id="2" w:name="Par29"/>
            <w:bookmarkEnd w:id="2"/>
            <w:r w:rsidRPr="00F63FA3">
              <w:rPr>
                <w:sz w:val="24"/>
                <w:szCs w:val="24"/>
              </w:rPr>
              <w:t>Адрес регистрации</w:t>
            </w:r>
          </w:p>
        </w:tc>
        <w:tc>
          <w:tcPr>
            <w:tcW w:w="5046" w:type="dxa"/>
            <w:tcBorders>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 xml:space="preserve">Указывается полный почтовый адрес. Названия населенных пунктов, улиц и другие сведения заполняются на основании данных, </w:t>
            </w:r>
            <w:r w:rsidRPr="00F63FA3">
              <w:rPr>
                <w:sz w:val="24"/>
                <w:szCs w:val="24"/>
              </w:rPr>
              <w:lastRenderedPageBreak/>
              <w:t xml:space="preserve">содержащихся в документе, удостоверяющем личность. Правила заполнения каждой составляющей приведены в </w:t>
            </w:r>
            <w:hyperlink w:anchor="Par61" w:history="1">
              <w:r w:rsidRPr="00F63FA3">
                <w:rPr>
                  <w:color w:val="0000FF"/>
                  <w:sz w:val="24"/>
                  <w:szCs w:val="24"/>
                </w:rPr>
                <w:t>Примечаниях</w:t>
              </w:r>
            </w:hyperlink>
            <w:r w:rsidRPr="00F63FA3">
              <w:rPr>
                <w:sz w:val="24"/>
                <w:szCs w:val="24"/>
              </w:rPr>
              <w:t xml:space="preserve"> к правилам заполнения формы "Анкета застрахованного лица".</w:t>
            </w:r>
          </w:p>
        </w:tc>
        <w:tc>
          <w:tcPr>
            <w:tcW w:w="2494" w:type="dxa"/>
            <w:tcBorders>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lastRenderedPageBreak/>
              <w:t xml:space="preserve">Не заполнять в случае, если документ, удостоверяющий </w:t>
            </w:r>
            <w:r w:rsidRPr="00F63FA3">
              <w:rPr>
                <w:sz w:val="24"/>
                <w:szCs w:val="24"/>
              </w:rPr>
              <w:lastRenderedPageBreak/>
              <w:t>личность, не содержит данных об адресе регистрации застрахованного лица.</w:t>
            </w:r>
          </w:p>
        </w:tc>
      </w:tr>
      <w:tr w:rsidR="00853D42" w:rsidRPr="00F63FA3" w:rsidTr="00871D59">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bookmarkStart w:id="3" w:name="Par32"/>
            <w:bookmarkEnd w:id="3"/>
            <w:r w:rsidRPr="00F63FA3">
              <w:rPr>
                <w:sz w:val="24"/>
                <w:szCs w:val="24"/>
              </w:rPr>
              <w:lastRenderedPageBreak/>
              <w:t>Адрес места жительства фактический</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Указывается только в случае отличия его от Адреса регистрации, а также в случае отсутствия Адреса регистрации.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Допускается отсутствие данного реквизита.</w:t>
            </w:r>
          </w:p>
        </w:tc>
      </w:tr>
      <w:tr w:rsidR="00853D42" w:rsidRPr="00F63FA3" w:rsidTr="00871D59">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Телефоны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Указывается домашний и/или рабочий телефо</w:t>
            </w:r>
            <w:proofErr w:type="gramStart"/>
            <w:r w:rsidRPr="00F63FA3">
              <w:rPr>
                <w:sz w:val="24"/>
                <w:szCs w:val="24"/>
              </w:rPr>
              <w:t>н(</w:t>
            </w:r>
            <w:proofErr w:type="gramEnd"/>
            <w:r w:rsidRPr="00F63FA3">
              <w:rPr>
                <w:sz w:val="24"/>
                <w:szCs w:val="24"/>
              </w:rPr>
              <w:t>ы), по которому можно связаться с застрахованным лицом, в свободной форме.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Допускается отсутствие данного реквизита.</w:t>
            </w:r>
          </w:p>
        </w:tc>
      </w:tr>
      <w:tr w:rsidR="00853D42" w:rsidRPr="00F63FA3" w:rsidTr="00871D59">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Документ,</w:t>
            </w:r>
          </w:p>
          <w:p w:rsidR="00853D42" w:rsidRPr="00F63FA3" w:rsidRDefault="00853D42">
            <w:pPr>
              <w:widowControl w:val="0"/>
              <w:autoSpaceDE w:val="0"/>
              <w:autoSpaceDN w:val="0"/>
              <w:adjustRightInd w:val="0"/>
              <w:spacing w:after="0" w:line="240" w:lineRule="auto"/>
              <w:jc w:val="both"/>
              <w:rPr>
                <w:sz w:val="24"/>
                <w:szCs w:val="24"/>
              </w:rPr>
            </w:pPr>
            <w:proofErr w:type="gramStart"/>
            <w:r w:rsidRPr="00F63FA3">
              <w:rPr>
                <w:sz w:val="24"/>
                <w:szCs w:val="24"/>
              </w:rPr>
              <w:t>удостоверяющий</w:t>
            </w:r>
            <w:proofErr w:type="gramEnd"/>
            <w:r w:rsidRPr="00F63FA3">
              <w:rPr>
                <w:sz w:val="24"/>
                <w:szCs w:val="24"/>
              </w:rPr>
              <w:t xml:space="preserve"> личность</w:t>
            </w:r>
          </w:p>
        </w:tc>
        <w:tc>
          <w:tcPr>
            <w:tcW w:w="5046" w:type="dxa"/>
            <w:tcBorders>
              <w:top w:val="single" w:sz="4" w:space="0" w:color="auto"/>
              <w:left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jc w:val="both"/>
              <w:rPr>
                <w:sz w:val="24"/>
                <w:szCs w:val="24"/>
              </w:rPr>
            </w:pP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jc w:val="both"/>
              <w:rPr>
                <w:sz w:val="24"/>
                <w:szCs w:val="24"/>
              </w:rPr>
            </w:pPr>
          </w:p>
        </w:tc>
      </w:tr>
      <w:tr w:rsidR="00853D42" w:rsidRPr="00F63FA3" w:rsidTr="00871D59">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Вид документа</w:t>
            </w:r>
          </w:p>
        </w:tc>
        <w:tc>
          <w:tcPr>
            <w:tcW w:w="5046" w:type="dxa"/>
            <w:tcBorders>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Указывается название документа, удостоверяющего личность, на основании которого заполнена "</w:t>
            </w:r>
            <w:hyperlink r:id="rId6" w:history="1">
              <w:r w:rsidRPr="00F63FA3">
                <w:rPr>
                  <w:color w:val="0000FF"/>
                  <w:sz w:val="24"/>
                  <w:szCs w:val="24"/>
                </w:rPr>
                <w:t>Анкета</w:t>
              </w:r>
            </w:hyperlink>
            <w:r w:rsidRPr="00F63FA3">
              <w:rPr>
                <w:sz w:val="24"/>
                <w:szCs w:val="24"/>
              </w:rPr>
              <w:t xml:space="preserve"> застрахованного лица", в соответствии со Справочником видов документов, удостоверяющих личность, приведенным в </w:t>
            </w:r>
            <w:hyperlink r:id="rId7" w:history="1">
              <w:r w:rsidRPr="00F63FA3">
                <w:rPr>
                  <w:color w:val="0000FF"/>
                  <w:sz w:val="24"/>
                  <w:szCs w:val="24"/>
                </w:rPr>
                <w:t>Приложении 1</w:t>
              </w:r>
            </w:hyperlink>
            <w:r w:rsidRPr="00F63FA3">
              <w:rPr>
                <w:sz w:val="24"/>
                <w:szCs w:val="24"/>
              </w:rPr>
              <w:t>.</w:t>
            </w:r>
          </w:p>
        </w:tc>
        <w:tc>
          <w:tcPr>
            <w:tcW w:w="2494" w:type="dxa"/>
            <w:tcBorders>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Заполнять обязательно.</w:t>
            </w:r>
          </w:p>
        </w:tc>
      </w:tr>
      <w:tr w:rsidR="00853D42" w:rsidRPr="00F63FA3" w:rsidTr="00871D59">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Серия, номер</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Указывается серия и номер документа, удостоверяющего личность.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jc w:val="both"/>
              <w:rPr>
                <w:sz w:val="24"/>
                <w:szCs w:val="24"/>
              </w:rPr>
            </w:pPr>
          </w:p>
        </w:tc>
      </w:tr>
      <w:tr w:rsidR="00853D42" w:rsidRPr="00F63FA3" w:rsidTr="00871D59">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Дата выдачи</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Указывается дата выдачи документа, удостоверяющего личность застрахованного лица.</w:t>
            </w:r>
          </w:p>
          <w:p w:rsidR="00853D42" w:rsidRPr="00F63FA3" w:rsidRDefault="00853D42">
            <w:pPr>
              <w:widowControl w:val="0"/>
              <w:autoSpaceDE w:val="0"/>
              <w:autoSpaceDN w:val="0"/>
              <w:adjustRightInd w:val="0"/>
              <w:spacing w:after="0" w:line="240" w:lineRule="auto"/>
              <w:rPr>
                <w:sz w:val="24"/>
                <w:szCs w:val="24"/>
              </w:rPr>
            </w:pPr>
            <w:r w:rsidRPr="00F63FA3">
              <w:rPr>
                <w:sz w:val="24"/>
                <w:szCs w:val="24"/>
              </w:rPr>
              <w:t>Заполняется следующим образом:</w:t>
            </w:r>
          </w:p>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ДД наименование месяца ГГГГ.</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Заполнять обязательно.</w:t>
            </w:r>
          </w:p>
        </w:tc>
      </w:tr>
      <w:tr w:rsidR="00853D42" w:rsidRPr="00F63FA3" w:rsidTr="00871D59">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 xml:space="preserve">Кем </w:t>
            </w:r>
            <w:proofErr w:type="gramStart"/>
            <w:r w:rsidRPr="00F63FA3">
              <w:rPr>
                <w:sz w:val="24"/>
                <w:szCs w:val="24"/>
              </w:rPr>
              <w:t>выдан</w:t>
            </w:r>
            <w:proofErr w:type="gramEnd"/>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При заполнении реквизита следует строго придерживаться названий районов, городов, сел и других территориальных образований, содержащихся в документе, удостоверяющем личность (несмотря на возможные изменения названий на момент заполнения анкеты). Допускается использование всех общепринятых сокращений.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Заполнять обязательно.</w:t>
            </w:r>
          </w:p>
        </w:tc>
      </w:tr>
      <w:tr w:rsidR="00853D42" w:rsidRPr="00F63FA3" w:rsidTr="00871D59">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Дата заполнения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rsidP="00871D59">
            <w:pPr>
              <w:widowControl w:val="0"/>
              <w:autoSpaceDE w:val="0"/>
              <w:autoSpaceDN w:val="0"/>
              <w:adjustRightInd w:val="0"/>
              <w:spacing w:after="0" w:line="240" w:lineRule="auto"/>
              <w:jc w:val="both"/>
              <w:rPr>
                <w:sz w:val="24"/>
                <w:szCs w:val="24"/>
              </w:rPr>
            </w:pPr>
            <w:r w:rsidRPr="00F63FA3">
              <w:rPr>
                <w:sz w:val="24"/>
                <w:szCs w:val="24"/>
              </w:rPr>
              <w:t>Указывается дата заполнения анкеты застрах</w:t>
            </w:r>
            <w:bookmarkStart w:id="4" w:name="_GoBack"/>
            <w:bookmarkEnd w:id="4"/>
            <w:r w:rsidRPr="00F63FA3">
              <w:rPr>
                <w:sz w:val="24"/>
                <w:szCs w:val="24"/>
              </w:rPr>
              <w:t>ованного лица следующим образом:</w:t>
            </w:r>
          </w:p>
          <w:p w:rsidR="00853D42" w:rsidRPr="00F63FA3" w:rsidRDefault="00853D42">
            <w:pPr>
              <w:widowControl w:val="0"/>
              <w:autoSpaceDE w:val="0"/>
              <w:autoSpaceDN w:val="0"/>
              <w:adjustRightInd w:val="0"/>
              <w:spacing w:after="0" w:line="240" w:lineRule="auto"/>
              <w:rPr>
                <w:sz w:val="24"/>
                <w:szCs w:val="24"/>
              </w:rPr>
            </w:pPr>
            <w:r w:rsidRPr="00F63FA3">
              <w:rPr>
                <w:sz w:val="24"/>
                <w:szCs w:val="24"/>
              </w:rPr>
              <w:t>ДД наименование месяца ГГГГ.</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D42" w:rsidRPr="00F63FA3" w:rsidRDefault="00853D42">
            <w:pPr>
              <w:widowControl w:val="0"/>
              <w:autoSpaceDE w:val="0"/>
              <w:autoSpaceDN w:val="0"/>
              <w:adjustRightInd w:val="0"/>
              <w:spacing w:after="0" w:line="240" w:lineRule="auto"/>
              <w:rPr>
                <w:sz w:val="24"/>
                <w:szCs w:val="24"/>
              </w:rPr>
            </w:pPr>
            <w:r w:rsidRPr="00F63FA3">
              <w:rPr>
                <w:sz w:val="24"/>
                <w:szCs w:val="24"/>
              </w:rPr>
              <w:t>Заполнять обязательно.</w:t>
            </w:r>
          </w:p>
        </w:tc>
      </w:tr>
    </w:tbl>
    <w:p w:rsidR="00853D42" w:rsidRPr="00F63FA3" w:rsidRDefault="00853D42">
      <w:pPr>
        <w:widowControl w:val="0"/>
        <w:autoSpaceDE w:val="0"/>
        <w:autoSpaceDN w:val="0"/>
        <w:adjustRightInd w:val="0"/>
        <w:spacing w:after="0" w:line="240" w:lineRule="auto"/>
        <w:jc w:val="both"/>
        <w:rPr>
          <w:sz w:val="24"/>
          <w:szCs w:val="24"/>
        </w:rPr>
      </w:pPr>
    </w:p>
    <w:p w:rsidR="00B63E48" w:rsidRDefault="00B63E48">
      <w:pPr>
        <w:widowControl w:val="0"/>
        <w:autoSpaceDE w:val="0"/>
        <w:autoSpaceDN w:val="0"/>
        <w:adjustRightInd w:val="0"/>
        <w:spacing w:after="0" w:line="240" w:lineRule="auto"/>
        <w:ind w:firstLine="540"/>
        <w:jc w:val="both"/>
        <w:rPr>
          <w:sz w:val="24"/>
          <w:szCs w:val="24"/>
        </w:rPr>
      </w:pPr>
      <w:bookmarkStart w:id="5" w:name="Par61"/>
      <w:bookmarkEnd w:id="5"/>
    </w:p>
    <w:p w:rsidR="00B63E48" w:rsidRDefault="00B63E48">
      <w:pPr>
        <w:widowControl w:val="0"/>
        <w:autoSpaceDE w:val="0"/>
        <w:autoSpaceDN w:val="0"/>
        <w:adjustRightInd w:val="0"/>
        <w:spacing w:after="0" w:line="240" w:lineRule="auto"/>
        <w:ind w:firstLine="540"/>
        <w:jc w:val="both"/>
        <w:rPr>
          <w:sz w:val="24"/>
          <w:szCs w:val="24"/>
        </w:rPr>
      </w:pPr>
    </w:p>
    <w:p w:rsidR="00B63E48" w:rsidRDefault="00B63E48">
      <w:pPr>
        <w:widowControl w:val="0"/>
        <w:autoSpaceDE w:val="0"/>
        <w:autoSpaceDN w:val="0"/>
        <w:adjustRightInd w:val="0"/>
        <w:spacing w:after="0" w:line="240" w:lineRule="auto"/>
        <w:ind w:firstLine="540"/>
        <w:jc w:val="both"/>
        <w:rPr>
          <w:sz w:val="24"/>
          <w:szCs w:val="24"/>
        </w:rPr>
      </w:pPr>
    </w:p>
    <w:p w:rsidR="00B63E48" w:rsidRDefault="00B63E48">
      <w:pPr>
        <w:widowControl w:val="0"/>
        <w:autoSpaceDE w:val="0"/>
        <w:autoSpaceDN w:val="0"/>
        <w:adjustRightInd w:val="0"/>
        <w:spacing w:after="0" w:line="240" w:lineRule="auto"/>
        <w:ind w:firstLine="540"/>
        <w:jc w:val="both"/>
        <w:rPr>
          <w:sz w:val="24"/>
          <w:szCs w:val="24"/>
        </w:rPr>
      </w:pPr>
    </w:p>
    <w:p w:rsidR="00B63E48" w:rsidRDefault="00B63E48">
      <w:pPr>
        <w:widowControl w:val="0"/>
        <w:autoSpaceDE w:val="0"/>
        <w:autoSpaceDN w:val="0"/>
        <w:adjustRightInd w:val="0"/>
        <w:spacing w:after="0" w:line="240" w:lineRule="auto"/>
        <w:ind w:firstLine="540"/>
        <w:jc w:val="both"/>
        <w:rPr>
          <w:sz w:val="24"/>
          <w:szCs w:val="24"/>
        </w:rPr>
      </w:pPr>
    </w:p>
    <w:p w:rsidR="00B63E48" w:rsidRDefault="00B63E48">
      <w:pPr>
        <w:widowControl w:val="0"/>
        <w:autoSpaceDE w:val="0"/>
        <w:autoSpaceDN w:val="0"/>
        <w:adjustRightInd w:val="0"/>
        <w:spacing w:after="0" w:line="240" w:lineRule="auto"/>
        <w:ind w:firstLine="540"/>
        <w:jc w:val="both"/>
        <w:rPr>
          <w:sz w:val="24"/>
          <w:szCs w:val="24"/>
        </w:rPr>
      </w:pP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lastRenderedPageBreak/>
        <w:t>Примечания.</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 xml:space="preserve">1. </w:t>
      </w:r>
      <w:hyperlink w:anchor="Par17" w:history="1">
        <w:r w:rsidRPr="00F63FA3">
          <w:rPr>
            <w:color w:val="0000FF"/>
            <w:sz w:val="24"/>
            <w:szCs w:val="24"/>
          </w:rPr>
          <w:t>Реквизит</w:t>
        </w:r>
      </w:hyperlink>
      <w:r w:rsidRPr="00F63FA3">
        <w:rPr>
          <w:sz w:val="24"/>
          <w:szCs w:val="24"/>
        </w:rPr>
        <w:t xml:space="preserve"> "Место рождения" заполняется по схеме:</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населенный пункт - район - регион - страна.</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При этом:</w:t>
      </w:r>
    </w:p>
    <w:p w:rsidR="00853D42" w:rsidRPr="00F63FA3" w:rsidRDefault="00853D42">
      <w:pPr>
        <w:widowControl w:val="0"/>
        <w:autoSpaceDE w:val="0"/>
        <w:autoSpaceDN w:val="0"/>
        <w:adjustRightInd w:val="0"/>
        <w:spacing w:after="0" w:line="240" w:lineRule="auto"/>
        <w:ind w:firstLine="540"/>
        <w:jc w:val="both"/>
        <w:rPr>
          <w:sz w:val="24"/>
          <w:szCs w:val="24"/>
        </w:rPr>
      </w:pPr>
      <w:proofErr w:type="gramStart"/>
      <w:r w:rsidRPr="00F63FA3">
        <w:rPr>
          <w:sz w:val="24"/>
          <w:szCs w:val="24"/>
        </w:rPr>
        <w:t>в строке город (село, дер., ...) указывается только название населенного пункта без указания типа населенного пункта, т.е. слова "город", "село", "деревня", "поселок городского типа", "поселок", "совхоз", "станица", "хутор" и т.п., а также их сокращенные обозначения не указываются;</w:t>
      </w:r>
      <w:proofErr w:type="gramEnd"/>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в строке район указывается название района без указания слова "район" или сокращения этого слова;</w:t>
      </w:r>
    </w:p>
    <w:p w:rsidR="00853D42" w:rsidRPr="00F63FA3" w:rsidRDefault="00853D42">
      <w:pPr>
        <w:widowControl w:val="0"/>
        <w:autoSpaceDE w:val="0"/>
        <w:autoSpaceDN w:val="0"/>
        <w:adjustRightInd w:val="0"/>
        <w:spacing w:after="0" w:line="240" w:lineRule="auto"/>
        <w:ind w:firstLine="540"/>
        <w:jc w:val="both"/>
        <w:rPr>
          <w:sz w:val="24"/>
          <w:szCs w:val="24"/>
        </w:rPr>
      </w:pPr>
      <w:proofErr w:type="gramStart"/>
      <w:r w:rsidRPr="00F63FA3">
        <w:rPr>
          <w:sz w:val="24"/>
          <w:szCs w:val="24"/>
        </w:rPr>
        <w:t xml:space="preserve">в строке область (край., </w:t>
      </w:r>
      <w:proofErr w:type="spellStart"/>
      <w:r w:rsidRPr="00F63FA3">
        <w:rPr>
          <w:sz w:val="24"/>
          <w:szCs w:val="24"/>
        </w:rPr>
        <w:t>респ</w:t>
      </w:r>
      <w:proofErr w:type="spellEnd"/>
      <w:r w:rsidRPr="00F63FA3">
        <w:rPr>
          <w:sz w:val="24"/>
          <w:szCs w:val="24"/>
        </w:rPr>
        <w:t>., ...) название области, края, республики указывается полностью, при этом слова "область", "край" указываются без сокращений.</w:t>
      </w:r>
      <w:proofErr w:type="gramEnd"/>
      <w:r w:rsidRPr="00F63FA3">
        <w:rPr>
          <w:sz w:val="24"/>
          <w:szCs w:val="24"/>
        </w:rPr>
        <w:t xml:space="preserve"> Автономные и союзные республики, автономные округа, область указываются общепринятыми сокращениями: "АССР", "ССР", "АО" и т.п.;</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 xml:space="preserve">строка страна для бывших республик СССР не заполняется. В том случае, если район имел республиканское подчинение, название республики указывается в строке область (край, </w:t>
      </w:r>
      <w:proofErr w:type="spellStart"/>
      <w:r w:rsidRPr="00F63FA3">
        <w:rPr>
          <w:sz w:val="24"/>
          <w:szCs w:val="24"/>
        </w:rPr>
        <w:t>респ</w:t>
      </w:r>
      <w:proofErr w:type="spellEnd"/>
      <w:proofErr w:type="gramStart"/>
      <w:r w:rsidRPr="00F63FA3">
        <w:rPr>
          <w:sz w:val="24"/>
          <w:szCs w:val="24"/>
        </w:rPr>
        <w:t>., ...).</w:t>
      </w:r>
      <w:proofErr w:type="gramEnd"/>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 xml:space="preserve">Примеры заполнения </w:t>
      </w:r>
      <w:hyperlink w:anchor="Par17" w:history="1">
        <w:r w:rsidRPr="00F63FA3">
          <w:rPr>
            <w:color w:val="0000FF"/>
            <w:sz w:val="24"/>
            <w:szCs w:val="24"/>
          </w:rPr>
          <w:t>реквизита</w:t>
        </w:r>
      </w:hyperlink>
      <w:r w:rsidRPr="00F63FA3">
        <w:rPr>
          <w:sz w:val="24"/>
          <w:szCs w:val="24"/>
        </w:rPr>
        <w:t xml:space="preserve"> "Место рождения"</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Пример N 1.</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 xml:space="preserve">Место рождения в документе, удостоверяющем личность: деревня Большое </w:t>
      </w:r>
      <w:proofErr w:type="spellStart"/>
      <w:r w:rsidRPr="00F63FA3">
        <w:rPr>
          <w:sz w:val="24"/>
          <w:szCs w:val="24"/>
        </w:rPr>
        <w:t>Сареево</w:t>
      </w:r>
      <w:proofErr w:type="spellEnd"/>
      <w:r w:rsidRPr="00F63FA3">
        <w:rPr>
          <w:sz w:val="24"/>
          <w:szCs w:val="24"/>
        </w:rPr>
        <w:t xml:space="preserve"> Одинцовского района Московской области.</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Название места рождения в анкете застрахованного лица:</w:t>
      </w:r>
    </w:p>
    <w:p w:rsidR="00853D42" w:rsidRPr="00F63FA3" w:rsidRDefault="00853D42">
      <w:pPr>
        <w:widowControl w:val="0"/>
        <w:autoSpaceDE w:val="0"/>
        <w:autoSpaceDN w:val="0"/>
        <w:adjustRightInd w:val="0"/>
        <w:spacing w:after="0" w:line="240" w:lineRule="auto"/>
        <w:ind w:firstLine="540"/>
        <w:jc w:val="both"/>
        <w:rPr>
          <w:sz w:val="24"/>
          <w:szCs w:val="24"/>
        </w:rPr>
      </w:pP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Место рождения</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город (село, дер</w:t>
      </w:r>
      <w:proofErr w:type="gramStart"/>
      <w:r w:rsidRPr="00F63FA3">
        <w:rPr>
          <w:rFonts w:ascii="Times New Roman" w:hAnsi="Times New Roman" w:cs="Times New Roman"/>
          <w:sz w:val="24"/>
          <w:szCs w:val="24"/>
        </w:rPr>
        <w:t xml:space="preserve">., ...) </w:t>
      </w:r>
      <w:r w:rsidR="00871D59">
        <w:rPr>
          <w:rFonts w:ascii="Times New Roman" w:hAnsi="Times New Roman" w:cs="Times New Roman"/>
          <w:sz w:val="24"/>
          <w:szCs w:val="24"/>
        </w:rPr>
        <w:t xml:space="preserve">   </w:t>
      </w:r>
      <w:r w:rsidRPr="00F63FA3">
        <w:rPr>
          <w:rFonts w:ascii="Times New Roman" w:hAnsi="Times New Roman" w:cs="Times New Roman"/>
          <w:sz w:val="24"/>
          <w:szCs w:val="24"/>
        </w:rPr>
        <w:t xml:space="preserve">   </w:t>
      </w:r>
      <w:proofErr w:type="gramEnd"/>
      <w:r w:rsidRPr="00F63FA3">
        <w:rPr>
          <w:rFonts w:ascii="Times New Roman" w:hAnsi="Times New Roman" w:cs="Times New Roman"/>
          <w:sz w:val="24"/>
          <w:szCs w:val="24"/>
        </w:rPr>
        <w:t>БОЛЬШОЕ САРЕЕВО</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район                     </w:t>
      </w:r>
      <w:r w:rsidR="00871D59">
        <w:rPr>
          <w:rFonts w:ascii="Times New Roman" w:hAnsi="Times New Roman" w:cs="Times New Roman"/>
          <w:sz w:val="24"/>
          <w:szCs w:val="24"/>
        </w:rPr>
        <w:t xml:space="preserve">          </w:t>
      </w:r>
      <w:r w:rsidRPr="00F63FA3">
        <w:rPr>
          <w:rFonts w:ascii="Times New Roman" w:hAnsi="Times New Roman" w:cs="Times New Roman"/>
          <w:sz w:val="24"/>
          <w:szCs w:val="24"/>
        </w:rPr>
        <w:t xml:space="preserve"> ОДИНЦОВСКИЙ</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область (край, </w:t>
      </w:r>
      <w:proofErr w:type="spellStart"/>
      <w:r w:rsidRPr="00F63FA3">
        <w:rPr>
          <w:rFonts w:ascii="Times New Roman" w:hAnsi="Times New Roman" w:cs="Times New Roman"/>
          <w:sz w:val="24"/>
          <w:szCs w:val="24"/>
        </w:rPr>
        <w:t>респ</w:t>
      </w:r>
      <w:proofErr w:type="spellEnd"/>
      <w:proofErr w:type="gramStart"/>
      <w:r w:rsidRPr="00F63FA3">
        <w:rPr>
          <w:rFonts w:ascii="Times New Roman" w:hAnsi="Times New Roman" w:cs="Times New Roman"/>
          <w:sz w:val="24"/>
          <w:szCs w:val="24"/>
        </w:rPr>
        <w:t xml:space="preserve">., ...) </w:t>
      </w:r>
      <w:proofErr w:type="gramEnd"/>
      <w:r w:rsidRPr="00F63FA3">
        <w:rPr>
          <w:rFonts w:ascii="Times New Roman" w:hAnsi="Times New Roman" w:cs="Times New Roman"/>
          <w:sz w:val="24"/>
          <w:szCs w:val="24"/>
        </w:rPr>
        <w:t>МОСКОВСКАЯ ОБЛАСТЬ</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страна                     ___________</w:t>
      </w:r>
    </w:p>
    <w:p w:rsidR="00853D42" w:rsidRPr="00F63FA3" w:rsidRDefault="00853D42">
      <w:pPr>
        <w:widowControl w:val="0"/>
        <w:autoSpaceDE w:val="0"/>
        <w:autoSpaceDN w:val="0"/>
        <w:adjustRightInd w:val="0"/>
        <w:spacing w:after="0" w:line="240" w:lineRule="auto"/>
        <w:ind w:firstLine="540"/>
        <w:jc w:val="both"/>
        <w:rPr>
          <w:sz w:val="24"/>
          <w:szCs w:val="24"/>
        </w:rPr>
      </w:pP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Пример N 2.</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Место рождения в документе, удостоверяющем личность: город Берлин, ГДР.</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Название места рождения в анкете:</w:t>
      </w:r>
    </w:p>
    <w:p w:rsidR="00853D42" w:rsidRPr="00F63FA3" w:rsidRDefault="00853D42">
      <w:pPr>
        <w:widowControl w:val="0"/>
        <w:autoSpaceDE w:val="0"/>
        <w:autoSpaceDN w:val="0"/>
        <w:adjustRightInd w:val="0"/>
        <w:spacing w:after="0" w:line="240" w:lineRule="auto"/>
        <w:ind w:firstLine="540"/>
        <w:jc w:val="both"/>
        <w:rPr>
          <w:sz w:val="24"/>
          <w:szCs w:val="24"/>
        </w:rPr>
      </w:pP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Место рождения</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город (село, дер</w:t>
      </w:r>
      <w:proofErr w:type="gramStart"/>
      <w:r w:rsidRPr="00F63FA3">
        <w:rPr>
          <w:rFonts w:ascii="Times New Roman" w:hAnsi="Times New Roman" w:cs="Times New Roman"/>
          <w:sz w:val="24"/>
          <w:szCs w:val="24"/>
        </w:rPr>
        <w:t xml:space="preserve">., ...)    </w:t>
      </w:r>
      <w:proofErr w:type="gramEnd"/>
      <w:r w:rsidRPr="00F63FA3">
        <w:rPr>
          <w:rFonts w:ascii="Times New Roman" w:hAnsi="Times New Roman" w:cs="Times New Roman"/>
          <w:sz w:val="24"/>
          <w:szCs w:val="24"/>
        </w:rPr>
        <w:t>БЕРЛИН</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район                      ______</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область (край, </w:t>
      </w:r>
      <w:proofErr w:type="spellStart"/>
      <w:r w:rsidRPr="00F63FA3">
        <w:rPr>
          <w:rFonts w:ascii="Times New Roman" w:hAnsi="Times New Roman" w:cs="Times New Roman"/>
          <w:sz w:val="24"/>
          <w:szCs w:val="24"/>
        </w:rPr>
        <w:t>респ</w:t>
      </w:r>
      <w:proofErr w:type="spellEnd"/>
      <w:proofErr w:type="gramStart"/>
      <w:r w:rsidRPr="00F63FA3">
        <w:rPr>
          <w:rFonts w:ascii="Times New Roman" w:hAnsi="Times New Roman" w:cs="Times New Roman"/>
          <w:sz w:val="24"/>
          <w:szCs w:val="24"/>
        </w:rPr>
        <w:t>., ...) ______</w:t>
      </w:r>
      <w:proofErr w:type="gramEnd"/>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страна                     </w:t>
      </w:r>
      <w:r w:rsidR="00871D59">
        <w:rPr>
          <w:rFonts w:ascii="Times New Roman" w:hAnsi="Times New Roman" w:cs="Times New Roman"/>
          <w:sz w:val="24"/>
          <w:szCs w:val="24"/>
        </w:rPr>
        <w:t xml:space="preserve">       </w:t>
      </w:r>
      <w:r w:rsidRPr="00F63FA3">
        <w:rPr>
          <w:rFonts w:ascii="Times New Roman" w:hAnsi="Times New Roman" w:cs="Times New Roman"/>
          <w:sz w:val="24"/>
          <w:szCs w:val="24"/>
        </w:rPr>
        <w:t>ГДР</w:t>
      </w:r>
    </w:p>
    <w:p w:rsidR="00853D42" w:rsidRPr="00F63FA3" w:rsidRDefault="00853D42">
      <w:pPr>
        <w:widowControl w:val="0"/>
        <w:autoSpaceDE w:val="0"/>
        <w:autoSpaceDN w:val="0"/>
        <w:adjustRightInd w:val="0"/>
        <w:spacing w:after="0" w:line="240" w:lineRule="auto"/>
        <w:ind w:firstLine="540"/>
        <w:jc w:val="both"/>
        <w:rPr>
          <w:sz w:val="24"/>
          <w:szCs w:val="24"/>
        </w:rPr>
      </w:pP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Пример N 3.</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 xml:space="preserve">Место рождения в документе, удостоверяющем личность: остров Фара </w:t>
      </w:r>
      <w:proofErr w:type="spellStart"/>
      <w:r w:rsidRPr="00F63FA3">
        <w:rPr>
          <w:sz w:val="24"/>
          <w:szCs w:val="24"/>
        </w:rPr>
        <w:t>Ленкоранского</w:t>
      </w:r>
      <w:proofErr w:type="spellEnd"/>
      <w:r w:rsidRPr="00F63FA3">
        <w:rPr>
          <w:sz w:val="24"/>
          <w:szCs w:val="24"/>
        </w:rPr>
        <w:t xml:space="preserve"> района Азербайджанской ССР.</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Название места рождения в анкете:</w:t>
      </w:r>
    </w:p>
    <w:p w:rsidR="00853D42" w:rsidRPr="00F63FA3" w:rsidRDefault="00853D42">
      <w:pPr>
        <w:widowControl w:val="0"/>
        <w:autoSpaceDE w:val="0"/>
        <w:autoSpaceDN w:val="0"/>
        <w:adjustRightInd w:val="0"/>
        <w:spacing w:after="0" w:line="240" w:lineRule="auto"/>
        <w:ind w:firstLine="540"/>
        <w:jc w:val="both"/>
        <w:rPr>
          <w:sz w:val="24"/>
          <w:szCs w:val="24"/>
        </w:rPr>
      </w:pP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Место рождения</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город (село, дер</w:t>
      </w:r>
      <w:proofErr w:type="gramStart"/>
      <w:r w:rsidRPr="00F63FA3">
        <w:rPr>
          <w:rFonts w:ascii="Times New Roman" w:hAnsi="Times New Roman" w:cs="Times New Roman"/>
          <w:sz w:val="24"/>
          <w:szCs w:val="24"/>
        </w:rPr>
        <w:t xml:space="preserve">., ...)    </w:t>
      </w:r>
      <w:r w:rsidR="00871D59">
        <w:rPr>
          <w:rFonts w:ascii="Times New Roman" w:hAnsi="Times New Roman" w:cs="Times New Roman"/>
          <w:sz w:val="24"/>
          <w:szCs w:val="24"/>
        </w:rPr>
        <w:t xml:space="preserve">    </w:t>
      </w:r>
      <w:proofErr w:type="gramEnd"/>
      <w:r w:rsidRPr="00F63FA3">
        <w:rPr>
          <w:rFonts w:ascii="Times New Roman" w:hAnsi="Times New Roman" w:cs="Times New Roman"/>
          <w:sz w:val="24"/>
          <w:szCs w:val="24"/>
        </w:rPr>
        <w:t>ФАРА</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район                      </w:t>
      </w:r>
      <w:r w:rsidR="00871D59">
        <w:rPr>
          <w:rFonts w:ascii="Times New Roman" w:hAnsi="Times New Roman" w:cs="Times New Roman"/>
          <w:sz w:val="24"/>
          <w:szCs w:val="24"/>
        </w:rPr>
        <w:t xml:space="preserve">          </w:t>
      </w:r>
      <w:r w:rsidRPr="00F63FA3">
        <w:rPr>
          <w:rFonts w:ascii="Times New Roman" w:hAnsi="Times New Roman" w:cs="Times New Roman"/>
          <w:sz w:val="24"/>
          <w:szCs w:val="24"/>
        </w:rPr>
        <w:t>ЛЕНКОРАНСКИЙ</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область (край, </w:t>
      </w:r>
      <w:proofErr w:type="spellStart"/>
      <w:r w:rsidRPr="00F63FA3">
        <w:rPr>
          <w:rFonts w:ascii="Times New Roman" w:hAnsi="Times New Roman" w:cs="Times New Roman"/>
          <w:sz w:val="24"/>
          <w:szCs w:val="24"/>
        </w:rPr>
        <w:t>респ</w:t>
      </w:r>
      <w:proofErr w:type="spellEnd"/>
      <w:proofErr w:type="gramStart"/>
      <w:r w:rsidRPr="00F63FA3">
        <w:rPr>
          <w:rFonts w:ascii="Times New Roman" w:hAnsi="Times New Roman" w:cs="Times New Roman"/>
          <w:sz w:val="24"/>
          <w:szCs w:val="24"/>
        </w:rPr>
        <w:t xml:space="preserve">.,...)  </w:t>
      </w:r>
      <w:proofErr w:type="gramEnd"/>
      <w:r w:rsidRPr="00F63FA3">
        <w:rPr>
          <w:rFonts w:ascii="Times New Roman" w:hAnsi="Times New Roman" w:cs="Times New Roman"/>
          <w:sz w:val="24"/>
          <w:szCs w:val="24"/>
        </w:rPr>
        <w:t>АЗЕРБАЙДЖАНСКАЯ ССР</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страна                     ______</w:t>
      </w:r>
    </w:p>
    <w:p w:rsidR="00853D42" w:rsidRDefault="00853D42">
      <w:pPr>
        <w:widowControl w:val="0"/>
        <w:autoSpaceDE w:val="0"/>
        <w:autoSpaceDN w:val="0"/>
        <w:adjustRightInd w:val="0"/>
        <w:spacing w:after="0" w:line="240" w:lineRule="auto"/>
        <w:ind w:firstLine="540"/>
        <w:jc w:val="both"/>
        <w:rPr>
          <w:sz w:val="24"/>
          <w:szCs w:val="24"/>
        </w:rPr>
      </w:pPr>
    </w:p>
    <w:p w:rsidR="00B63E48" w:rsidRDefault="00B63E48">
      <w:pPr>
        <w:widowControl w:val="0"/>
        <w:autoSpaceDE w:val="0"/>
        <w:autoSpaceDN w:val="0"/>
        <w:adjustRightInd w:val="0"/>
        <w:spacing w:after="0" w:line="240" w:lineRule="auto"/>
        <w:ind w:firstLine="540"/>
        <w:jc w:val="both"/>
        <w:rPr>
          <w:sz w:val="24"/>
          <w:szCs w:val="24"/>
        </w:rPr>
      </w:pPr>
    </w:p>
    <w:p w:rsidR="00B63E48" w:rsidRPr="00F63FA3" w:rsidRDefault="00B63E48">
      <w:pPr>
        <w:widowControl w:val="0"/>
        <w:autoSpaceDE w:val="0"/>
        <w:autoSpaceDN w:val="0"/>
        <w:adjustRightInd w:val="0"/>
        <w:spacing w:after="0" w:line="240" w:lineRule="auto"/>
        <w:ind w:firstLine="540"/>
        <w:jc w:val="both"/>
        <w:rPr>
          <w:sz w:val="24"/>
          <w:szCs w:val="24"/>
        </w:rPr>
      </w:pP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lastRenderedPageBreak/>
        <w:t xml:space="preserve">2. В случае если место рождения невозможно указать в соответствии с предложенной схемой, </w:t>
      </w:r>
      <w:hyperlink w:anchor="Par17" w:history="1">
        <w:r w:rsidRPr="00F63FA3">
          <w:rPr>
            <w:color w:val="0000FF"/>
            <w:sz w:val="24"/>
            <w:szCs w:val="24"/>
          </w:rPr>
          <w:t>реквизит</w:t>
        </w:r>
      </w:hyperlink>
      <w:r w:rsidRPr="00F63FA3">
        <w:rPr>
          <w:sz w:val="24"/>
          <w:szCs w:val="24"/>
        </w:rPr>
        <w:t xml:space="preserve"> "Место рождения" заполняется следующим образом:</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после слов "Место рождения" на той же строке указывается слово "особое";</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 xml:space="preserve">название места рождения разбивается на части, и каждая часть записывается на отдельной строке </w:t>
      </w:r>
      <w:hyperlink w:anchor="Par17" w:history="1">
        <w:r w:rsidRPr="00F63FA3">
          <w:rPr>
            <w:color w:val="0000FF"/>
            <w:sz w:val="24"/>
            <w:szCs w:val="24"/>
          </w:rPr>
          <w:t>реквизита</w:t>
        </w:r>
      </w:hyperlink>
      <w:r w:rsidRPr="00F63FA3">
        <w:rPr>
          <w:sz w:val="24"/>
          <w:szCs w:val="24"/>
        </w:rPr>
        <w:t>, при этом все составляющие указываются в именительном падеже в соответствии с документом, удостоверяющим личность застрахованного лица, включая тип населенного пункта и административного образования.</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Пример N 1.</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Название места рождения в документе, удостоверяющем личность: "Дом инвалидов Нарофоминского района Московской области".</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Название места рождения в анкете:</w:t>
      </w:r>
    </w:p>
    <w:p w:rsidR="00853D42" w:rsidRPr="00F63FA3" w:rsidRDefault="00853D42">
      <w:pPr>
        <w:widowControl w:val="0"/>
        <w:autoSpaceDE w:val="0"/>
        <w:autoSpaceDN w:val="0"/>
        <w:adjustRightInd w:val="0"/>
        <w:spacing w:after="0" w:line="240" w:lineRule="auto"/>
        <w:ind w:firstLine="540"/>
        <w:jc w:val="both"/>
        <w:rPr>
          <w:sz w:val="24"/>
          <w:szCs w:val="24"/>
        </w:rPr>
      </w:pP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Место рождения             особое</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город (село, дер</w:t>
      </w:r>
      <w:proofErr w:type="gramStart"/>
      <w:r w:rsidRPr="00F63FA3">
        <w:rPr>
          <w:rFonts w:ascii="Times New Roman" w:hAnsi="Times New Roman" w:cs="Times New Roman"/>
          <w:sz w:val="24"/>
          <w:szCs w:val="24"/>
        </w:rPr>
        <w:t xml:space="preserve">., ...)   </w:t>
      </w:r>
      <w:r w:rsidR="00871D59">
        <w:rPr>
          <w:rFonts w:ascii="Times New Roman" w:hAnsi="Times New Roman" w:cs="Times New Roman"/>
          <w:sz w:val="24"/>
          <w:szCs w:val="24"/>
        </w:rPr>
        <w:t xml:space="preserve"> </w:t>
      </w:r>
      <w:r w:rsidRPr="00F63FA3">
        <w:rPr>
          <w:rFonts w:ascii="Times New Roman" w:hAnsi="Times New Roman" w:cs="Times New Roman"/>
          <w:sz w:val="24"/>
          <w:szCs w:val="24"/>
        </w:rPr>
        <w:t xml:space="preserve"> </w:t>
      </w:r>
      <w:r w:rsidR="00871D59">
        <w:rPr>
          <w:rFonts w:ascii="Times New Roman" w:hAnsi="Times New Roman" w:cs="Times New Roman"/>
          <w:sz w:val="24"/>
          <w:szCs w:val="24"/>
        </w:rPr>
        <w:t xml:space="preserve"> </w:t>
      </w:r>
      <w:proofErr w:type="gramEnd"/>
      <w:r w:rsidRPr="00F63FA3">
        <w:rPr>
          <w:rFonts w:ascii="Times New Roman" w:hAnsi="Times New Roman" w:cs="Times New Roman"/>
          <w:sz w:val="24"/>
          <w:szCs w:val="24"/>
        </w:rPr>
        <w:t>ДОМ ИНВАЛИДОВ</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район                    </w:t>
      </w:r>
      <w:r w:rsidR="00871D59">
        <w:rPr>
          <w:rFonts w:ascii="Times New Roman" w:hAnsi="Times New Roman" w:cs="Times New Roman"/>
          <w:sz w:val="24"/>
          <w:szCs w:val="24"/>
        </w:rPr>
        <w:t xml:space="preserve">         </w:t>
      </w:r>
      <w:r w:rsidRPr="00F63FA3">
        <w:rPr>
          <w:rFonts w:ascii="Times New Roman" w:hAnsi="Times New Roman" w:cs="Times New Roman"/>
          <w:sz w:val="24"/>
          <w:szCs w:val="24"/>
        </w:rPr>
        <w:t xml:space="preserve">  НАРОФОМИНСКИЙ РАЙОН</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область (край, </w:t>
      </w:r>
      <w:proofErr w:type="spellStart"/>
      <w:r w:rsidRPr="00F63FA3">
        <w:rPr>
          <w:rFonts w:ascii="Times New Roman" w:hAnsi="Times New Roman" w:cs="Times New Roman"/>
          <w:sz w:val="24"/>
          <w:szCs w:val="24"/>
        </w:rPr>
        <w:t>респ</w:t>
      </w:r>
      <w:proofErr w:type="spellEnd"/>
      <w:proofErr w:type="gramStart"/>
      <w:r w:rsidRPr="00F63FA3">
        <w:rPr>
          <w:rFonts w:ascii="Times New Roman" w:hAnsi="Times New Roman" w:cs="Times New Roman"/>
          <w:sz w:val="24"/>
          <w:szCs w:val="24"/>
        </w:rPr>
        <w:t xml:space="preserve">., ...) </w:t>
      </w:r>
      <w:proofErr w:type="gramEnd"/>
      <w:r w:rsidRPr="00F63FA3">
        <w:rPr>
          <w:rFonts w:ascii="Times New Roman" w:hAnsi="Times New Roman" w:cs="Times New Roman"/>
          <w:sz w:val="24"/>
          <w:szCs w:val="24"/>
        </w:rPr>
        <w:t>МОСКОВСКАЯ ОБЛАСТЬ</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страна                     _________</w:t>
      </w:r>
    </w:p>
    <w:p w:rsidR="00853D42" w:rsidRPr="00F63FA3" w:rsidRDefault="00853D42">
      <w:pPr>
        <w:widowControl w:val="0"/>
        <w:autoSpaceDE w:val="0"/>
        <w:autoSpaceDN w:val="0"/>
        <w:adjustRightInd w:val="0"/>
        <w:spacing w:after="0" w:line="240" w:lineRule="auto"/>
        <w:ind w:firstLine="540"/>
        <w:jc w:val="both"/>
        <w:rPr>
          <w:sz w:val="24"/>
          <w:szCs w:val="24"/>
        </w:rPr>
      </w:pP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Пример N 2.</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 xml:space="preserve">Название места рождения в паспорте: с/х </w:t>
      </w:r>
      <w:proofErr w:type="spellStart"/>
      <w:r w:rsidRPr="00F63FA3">
        <w:rPr>
          <w:sz w:val="24"/>
          <w:szCs w:val="24"/>
        </w:rPr>
        <w:t>Электростальский</w:t>
      </w:r>
      <w:proofErr w:type="spellEnd"/>
      <w:r w:rsidRPr="00F63FA3">
        <w:rPr>
          <w:sz w:val="24"/>
          <w:szCs w:val="24"/>
        </w:rPr>
        <w:t xml:space="preserve">, деревня Афанасово, </w:t>
      </w:r>
      <w:proofErr w:type="spellStart"/>
      <w:r w:rsidRPr="00F63FA3">
        <w:rPr>
          <w:sz w:val="24"/>
          <w:szCs w:val="24"/>
        </w:rPr>
        <w:t>Электроугличский</w:t>
      </w:r>
      <w:proofErr w:type="spellEnd"/>
      <w:r w:rsidRPr="00F63FA3">
        <w:rPr>
          <w:sz w:val="24"/>
          <w:szCs w:val="24"/>
        </w:rPr>
        <w:t xml:space="preserve"> городской отдел, Ногинский горисполком.</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Название места рождения в анкете:</w:t>
      </w:r>
    </w:p>
    <w:p w:rsidR="00853D42" w:rsidRPr="00F63FA3" w:rsidRDefault="00853D42">
      <w:pPr>
        <w:widowControl w:val="0"/>
        <w:autoSpaceDE w:val="0"/>
        <w:autoSpaceDN w:val="0"/>
        <w:adjustRightInd w:val="0"/>
        <w:spacing w:after="0" w:line="240" w:lineRule="auto"/>
        <w:ind w:firstLine="540"/>
        <w:jc w:val="both"/>
        <w:rPr>
          <w:sz w:val="24"/>
          <w:szCs w:val="24"/>
        </w:rPr>
      </w:pP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Место рождения             особое</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город (село, дер</w:t>
      </w:r>
      <w:proofErr w:type="gramStart"/>
      <w:r w:rsidRPr="00F63FA3">
        <w:rPr>
          <w:rFonts w:ascii="Times New Roman" w:hAnsi="Times New Roman" w:cs="Times New Roman"/>
          <w:sz w:val="24"/>
          <w:szCs w:val="24"/>
        </w:rPr>
        <w:t xml:space="preserve">., ...)   </w:t>
      </w:r>
      <w:r w:rsidR="00871D59">
        <w:rPr>
          <w:rFonts w:ascii="Times New Roman" w:hAnsi="Times New Roman" w:cs="Times New Roman"/>
          <w:sz w:val="24"/>
          <w:szCs w:val="24"/>
        </w:rPr>
        <w:t xml:space="preserve">  </w:t>
      </w:r>
      <w:r w:rsidRPr="00F63FA3">
        <w:rPr>
          <w:rFonts w:ascii="Times New Roman" w:hAnsi="Times New Roman" w:cs="Times New Roman"/>
          <w:sz w:val="24"/>
          <w:szCs w:val="24"/>
        </w:rPr>
        <w:t xml:space="preserve"> </w:t>
      </w:r>
      <w:proofErr w:type="gramEnd"/>
      <w:r w:rsidRPr="00F63FA3">
        <w:rPr>
          <w:rFonts w:ascii="Times New Roman" w:hAnsi="Times New Roman" w:cs="Times New Roman"/>
          <w:sz w:val="24"/>
          <w:szCs w:val="24"/>
        </w:rPr>
        <w:t>С/Х ЭЛЕКТРОСТАЛЬСКИЙ</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район                     </w:t>
      </w:r>
      <w:r w:rsidR="00871D59">
        <w:rPr>
          <w:rFonts w:ascii="Times New Roman" w:hAnsi="Times New Roman" w:cs="Times New Roman"/>
          <w:sz w:val="24"/>
          <w:szCs w:val="24"/>
        </w:rPr>
        <w:t xml:space="preserve">         </w:t>
      </w:r>
      <w:r w:rsidRPr="00F63FA3">
        <w:rPr>
          <w:rFonts w:ascii="Times New Roman" w:hAnsi="Times New Roman" w:cs="Times New Roman"/>
          <w:sz w:val="24"/>
          <w:szCs w:val="24"/>
        </w:rPr>
        <w:t xml:space="preserve"> ДЕРЕВНЯ АФАНАСОВО</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область (край, </w:t>
      </w:r>
      <w:proofErr w:type="spellStart"/>
      <w:r w:rsidRPr="00F63FA3">
        <w:rPr>
          <w:rFonts w:ascii="Times New Roman" w:hAnsi="Times New Roman" w:cs="Times New Roman"/>
          <w:sz w:val="24"/>
          <w:szCs w:val="24"/>
        </w:rPr>
        <w:t>респ</w:t>
      </w:r>
      <w:proofErr w:type="spellEnd"/>
      <w:proofErr w:type="gramStart"/>
      <w:r w:rsidRPr="00F63FA3">
        <w:rPr>
          <w:rFonts w:ascii="Times New Roman" w:hAnsi="Times New Roman" w:cs="Times New Roman"/>
          <w:sz w:val="24"/>
          <w:szCs w:val="24"/>
        </w:rPr>
        <w:t xml:space="preserve">., ...) </w:t>
      </w:r>
      <w:proofErr w:type="gramEnd"/>
      <w:r w:rsidRPr="00F63FA3">
        <w:rPr>
          <w:rFonts w:ascii="Times New Roman" w:hAnsi="Times New Roman" w:cs="Times New Roman"/>
          <w:sz w:val="24"/>
          <w:szCs w:val="24"/>
        </w:rPr>
        <w:t>ЭЛЕКТРОУГЛИЧСКИЙ ГОРОДСКОЙ ОТДЕЛ</w:t>
      </w:r>
    </w:p>
    <w:p w:rsidR="00853D42" w:rsidRPr="00F63FA3" w:rsidRDefault="00853D42">
      <w:pPr>
        <w:pStyle w:val="ConsPlusNonformat"/>
        <w:jc w:val="both"/>
        <w:rPr>
          <w:rFonts w:ascii="Times New Roman" w:hAnsi="Times New Roman" w:cs="Times New Roman"/>
          <w:sz w:val="24"/>
          <w:szCs w:val="24"/>
        </w:rPr>
      </w:pPr>
      <w:r w:rsidRPr="00F63FA3">
        <w:rPr>
          <w:rFonts w:ascii="Times New Roman" w:hAnsi="Times New Roman" w:cs="Times New Roman"/>
          <w:sz w:val="24"/>
          <w:szCs w:val="24"/>
        </w:rPr>
        <w:t xml:space="preserve">    страна                     </w:t>
      </w:r>
      <w:r w:rsidR="00871D59">
        <w:rPr>
          <w:rFonts w:ascii="Times New Roman" w:hAnsi="Times New Roman" w:cs="Times New Roman"/>
          <w:sz w:val="24"/>
          <w:szCs w:val="24"/>
        </w:rPr>
        <w:t xml:space="preserve">          </w:t>
      </w:r>
      <w:r w:rsidRPr="00F63FA3">
        <w:rPr>
          <w:rFonts w:ascii="Times New Roman" w:hAnsi="Times New Roman" w:cs="Times New Roman"/>
          <w:sz w:val="24"/>
          <w:szCs w:val="24"/>
        </w:rPr>
        <w:t>НОГИНСКИЙ ГОРИСПОЛКОМ</w:t>
      </w:r>
    </w:p>
    <w:p w:rsidR="00853D42" w:rsidRPr="00F63FA3" w:rsidRDefault="00853D42">
      <w:pPr>
        <w:widowControl w:val="0"/>
        <w:autoSpaceDE w:val="0"/>
        <w:autoSpaceDN w:val="0"/>
        <w:adjustRightInd w:val="0"/>
        <w:spacing w:after="0" w:line="240" w:lineRule="auto"/>
        <w:ind w:firstLine="540"/>
        <w:jc w:val="both"/>
        <w:rPr>
          <w:sz w:val="24"/>
          <w:szCs w:val="24"/>
        </w:rPr>
      </w:pP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3. Реквизиты "</w:t>
      </w:r>
      <w:hyperlink w:anchor="Par29" w:history="1">
        <w:r w:rsidRPr="00F63FA3">
          <w:rPr>
            <w:color w:val="0000FF"/>
            <w:sz w:val="24"/>
            <w:szCs w:val="24"/>
          </w:rPr>
          <w:t>Адрес</w:t>
        </w:r>
      </w:hyperlink>
      <w:r w:rsidRPr="00F63FA3">
        <w:rPr>
          <w:sz w:val="24"/>
          <w:szCs w:val="24"/>
        </w:rPr>
        <w:t xml:space="preserve"> регистрации" и "</w:t>
      </w:r>
      <w:hyperlink w:anchor="Par32" w:history="1">
        <w:r w:rsidRPr="00F63FA3">
          <w:rPr>
            <w:color w:val="0000FF"/>
            <w:sz w:val="24"/>
            <w:szCs w:val="24"/>
          </w:rPr>
          <w:t>Адрес</w:t>
        </w:r>
      </w:hyperlink>
      <w:r w:rsidRPr="00F63FA3">
        <w:rPr>
          <w:sz w:val="24"/>
          <w:szCs w:val="24"/>
        </w:rPr>
        <w:t xml:space="preserve"> места жительства фактический" заполняются по схеме:</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страна, регион, район, город, населенный пункт, улица, дом, корпус, квартира</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При этом:</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Элемент адреса страна для жителей России не заполняется. Если страна не Россия - остальные элементы адреса пишутся в произвольном виде.</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Для жителей России состав элементов в адресе должен соответствовать их составу, принятому при написании почтового адреса. При этом для региональных центров наименования регионов могут не указываться. Для районных центров могут не указываться наименования районов. Для городов Москва и Санкт-Петербург, являющихся субъектами Российской Федерации, обязательно заполняется элемент регион ("МОСКВА Г" или "САНКТ-ПЕТЕРБУРГ Г" соответственно), элемент район не указывается, а в элементах город и населенный пункт указываются внутригородские города и районы.</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 xml:space="preserve">Заполнение указанных элементов адреса производится только заглавными русскими буквами и начинается со смысловой части элемента, а затем записывается сокращенное наименование типа элемента, например: город Подольск записывается как Подольск г; поселок Победа - Победа </w:t>
      </w:r>
      <w:proofErr w:type="gramStart"/>
      <w:r w:rsidRPr="00F63FA3">
        <w:rPr>
          <w:sz w:val="24"/>
          <w:szCs w:val="24"/>
        </w:rPr>
        <w:t>п</w:t>
      </w:r>
      <w:proofErr w:type="gramEnd"/>
      <w:r w:rsidRPr="00F63FA3">
        <w:rPr>
          <w:sz w:val="24"/>
          <w:szCs w:val="24"/>
        </w:rPr>
        <w:t xml:space="preserve">; улица Строителей - Строителей </w:t>
      </w:r>
      <w:proofErr w:type="spellStart"/>
      <w:r w:rsidRPr="00F63FA3">
        <w:rPr>
          <w:sz w:val="24"/>
          <w:szCs w:val="24"/>
        </w:rPr>
        <w:t>ул</w:t>
      </w:r>
      <w:proofErr w:type="spellEnd"/>
      <w:r w:rsidRPr="00F63FA3">
        <w:rPr>
          <w:sz w:val="24"/>
          <w:szCs w:val="24"/>
        </w:rPr>
        <w:t>; бульвар Мира - Мира б-р и т.п. Точки в конце сокращений не допускаются.</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 xml:space="preserve">При заполнении элементов адреса дом и корпус могут использоваться не только числовые, но и буквенные значения, а также символы </w:t>
      </w:r>
      <w:proofErr w:type="gramStart"/>
      <w:r w:rsidRPr="00F63FA3">
        <w:rPr>
          <w:sz w:val="24"/>
          <w:szCs w:val="24"/>
        </w:rPr>
        <w:t>"-</w:t>
      </w:r>
      <w:proofErr w:type="gramEnd"/>
      <w:r w:rsidRPr="00F63FA3">
        <w:rPr>
          <w:sz w:val="24"/>
          <w:szCs w:val="24"/>
        </w:rPr>
        <w:t>" и "/" (для обозначения углового дома). В элементе дом может указываться владение, в элементе корпус - строение.</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 xml:space="preserve">Сокращения типов элементов адреса рекомендуется использовать из приведенной ниже </w:t>
      </w:r>
      <w:hyperlink r:id="rId8" w:history="1">
        <w:r w:rsidRPr="00F63FA3">
          <w:rPr>
            <w:color w:val="0000FF"/>
            <w:sz w:val="24"/>
            <w:szCs w:val="24"/>
          </w:rPr>
          <w:t>таблицы</w:t>
        </w:r>
      </w:hyperlink>
      <w:r w:rsidRPr="00F63FA3">
        <w:rPr>
          <w:sz w:val="24"/>
          <w:szCs w:val="24"/>
        </w:rPr>
        <w:t>.</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lastRenderedPageBreak/>
        <w:t xml:space="preserve">Пример заполнения </w:t>
      </w:r>
      <w:hyperlink w:anchor="Par26" w:history="1">
        <w:r w:rsidRPr="00F63FA3">
          <w:rPr>
            <w:color w:val="0000FF"/>
            <w:sz w:val="24"/>
            <w:szCs w:val="24"/>
          </w:rPr>
          <w:t>реквизита</w:t>
        </w:r>
      </w:hyperlink>
      <w:r w:rsidRPr="00F63FA3">
        <w:rPr>
          <w:sz w:val="24"/>
          <w:szCs w:val="24"/>
        </w:rPr>
        <w:t xml:space="preserve"> "Адрес постоянного места жительства"</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Адрес постоянного места жительства: Московская область, г. Одинцово, улица Парковая, дом 13, кв. 5. Записывается следующим образом:</w:t>
      </w:r>
    </w:p>
    <w:p w:rsidR="00853D42" w:rsidRPr="00F63FA3" w:rsidRDefault="00853D42">
      <w:pPr>
        <w:widowControl w:val="0"/>
        <w:autoSpaceDE w:val="0"/>
        <w:autoSpaceDN w:val="0"/>
        <w:adjustRightInd w:val="0"/>
        <w:spacing w:after="0" w:line="240" w:lineRule="auto"/>
        <w:ind w:firstLine="540"/>
        <w:jc w:val="both"/>
        <w:rPr>
          <w:sz w:val="24"/>
          <w:szCs w:val="24"/>
        </w:rPr>
      </w:pPr>
      <w:r w:rsidRPr="00F63FA3">
        <w:rPr>
          <w:sz w:val="24"/>
          <w:szCs w:val="24"/>
        </w:rPr>
        <w:t xml:space="preserve">индекс: 143000 адрес: МОСКОВСКАЯ </w:t>
      </w:r>
      <w:proofErr w:type="gramStart"/>
      <w:r w:rsidRPr="00F63FA3">
        <w:rPr>
          <w:sz w:val="24"/>
          <w:szCs w:val="24"/>
        </w:rPr>
        <w:t>ОБЛ</w:t>
      </w:r>
      <w:proofErr w:type="gramEnd"/>
      <w:r w:rsidRPr="00F63FA3">
        <w:rPr>
          <w:sz w:val="24"/>
          <w:szCs w:val="24"/>
        </w:rPr>
        <w:t>, ОДИНЦОВО Г, ПАРКОВАЯ УЛ, Д. 13, КВ. 5</w:t>
      </w:r>
    </w:p>
    <w:p w:rsidR="00853D42" w:rsidRPr="00F63FA3" w:rsidRDefault="00871D59">
      <w:pPr>
        <w:widowControl w:val="0"/>
        <w:autoSpaceDE w:val="0"/>
        <w:autoSpaceDN w:val="0"/>
        <w:adjustRightInd w:val="0"/>
        <w:spacing w:after="0" w:line="240" w:lineRule="auto"/>
        <w:rPr>
          <w:sz w:val="24"/>
          <w:szCs w:val="24"/>
        </w:rPr>
      </w:pPr>
      <w:hyperlink r:id="rId9" w:history="1">
        <w:r w:rsidR="00853D42" w:rsidRPr="00F63FA3">
          <w:rPr>
            <w:i/>
            <w:iCs/>
            <w:color w:val="0000FF"/>
            <w:sz w:val="24"/>
            <w:szCs w:val="24"/>
          </w:rPr>
          <w:br/>
          <w:t>Постановление Правления ПФ РФ от 31.07.2006 N 192п (ред. от 21.07.2014) "О формах документов индивидуального (персонифицированного) учета в системе обязательного пенсионного страхования и инструкции по их заполнению" {</w:t>
        </w:r>
        <w:proofErr w:type="spellStart"/>
        <w:r w:rsidR="00853D42" w:rsidRPr="00F63FA3">
          <w:rPr>
            <w:i/>
            <w:iCs/>
            <w:color w:val="0000FF"/>
            <w:sz w:val="24"/>
            <w:szCs w:val="24"/>
          </w:rPr>
          <w:t>КонсультантПлюс</w:t>
        </w:r>
        <w:proofErr w:type="spellEnd"/>
        <w:r w:rsidR="00853D42" w:rsidRPr="00F63FA3">
          <w:rPr>
            <w:i/>
            <w:iCs/>
            <w:color w:val="0000FF"/>
            <w:sz w:val="24"/>
            <w:szCs w:val="24"/>
          </w:rPr>
          <w:t>}</w:t>
        </w:r>
        <w:r w:rsidR="00853D42" w:rsidRPr="00F63FA3">
          <w:rPr>
            <w:i/>
            <w:iCs/>
            <w:color w:val="0000FF"/>
            <w:sz w:val="24"/>
            <w:szCs w:val="24"/>
          </w:rPr>
          <w:br/>
        </w:r>
      </w:hyperlink>
    </w:p>
    <w:p w:rsidR="00246DAB" w:rsidRPr="00F63FA3" w:rsidRDefault="00871D59">
      <w:pPr>
        <w:rPr>
          <w:sz w:val="24"/>
          <w:szCs w:val="24"/>
        </w:rPr>
      </w:pPr>
    </w:p>
    <w:sectPr w:rsidR="00246DAB" w:rsidRPr="00F63FA3" w:rsidSect="00F63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42"/>
    <w:rsid w:val="002D22BA"/>
    <w:rsid w:val="002F204F"/>
    <w:rsid w:val="00853D42"/>
    <w:rsid w:val="00871D59"/>
    <w:rsid w:val="008B59A6"/>
    <w:rsid w:val="00B63E48"/>
    <w:rsid w:val="00E72D07"/>
    <w:rsid w:val="00F63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3D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3D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F80AB57796BFF9F442EBEFDA64CC2F29204ADB40C94A501A0329B63E791FB95205AB784F924B24jDY9J" TargetMode="External"/><Relationship Id="rId3" Type="http://schemas.openxmlformats.org/officeDocument/2006/relationships/settings" Target="settings.xml"/><Relationship Id="rId7" Type="http://schemas.openxmlformats.org/officeDocument/2006/relationships/hyperlink" Target="consultantplus://offline/ref=15F80AB57796BFF9F442EBEFDA64CC2F29204ADB40C94A501A0329B63E791FB95205AB784F934C25jDY0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5F80AB57796BFF9F442EBEFDA64CC2F29204ADB40C94A501A0329B63E791FB95205AB784F924D27jDY0J" TargetMode="External"/><Relationship Id="rId11" Type="http://schemas.openxmlformats.org/officeDocument/2006/relationships/theme" Target="theme/theme1.xml"/><Relationship Id="rId5" Type="http://schemas.openxmlformats.org/officeDocument/2006/relationships/hyperlink" Target="consultantplus://offline/ref=15F80AB57796BFF9F442EBEFDA64CC2F29224FDD46CB4A501A0329B63E791FB95205AB784F924D20jDY8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F80AB57796BFF9F442EBEFDA64CC2F29204ADB40C94A501A0329B63E791FB95205AB784F924B22jD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Краева Ирина Ивановна</dc:creator>
  <cp:lastModifiedBy>Венедиктова Ксения Леонидовна</cp:lastModifiedBy>
  <cp:revision>4</cp:revision>
  <cp:lastPrinted>2016-08-18T05:03:00Z</cp:lastPrinted>
  <dcterms:created xsi:type="dcterms:W3CDTF">2014-11-14T09:46:00Z</dcterms:created>
  <dcterms:modified xsi:type="dcterms:W3CDTF">2016-08-18T05:04:00Z</dcterms:modified>
</cp:coreProperties>
</file>